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4253"/>
        <w:gridCol w:w="1134"/>
        <w:gridCol w:w="1134"/>
        <w:gridCol w:w="992"/>
      </w:tblGrid>
      <w:tr w:rsidR="005F4780" w:rsidRPr="005F4780" w:rsidTr="008F6D14">
        <w:tc>
          <w:tcPr>
            <w:tcW w:w="10065" w:type="dxa"/>
            <w:gridSpan w:val="6"/>
            <w:vAlign w:val="center"/>
          </w:tcPr>
          <w:p w:rsidR="00F8250D" w:rsidRPr="005F4780" w:rsidRDefault="00CD275A" w:rsidP="00CD275A">
            <w:pPr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新北市</w:t>
            </w:r>
            <w:r w:rsidR="00F8250D" w:rsidRPr="005F4780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防災教育</w:t>
            </w:r>
            <w:r w:rsidR="00897647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自評</w:t>
            </w:r>
            <w:r w:rsidR="00C061CE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表</w:t>
            </w:r>
          </w:p>
        </w:tc>
      </w:tr>
      <w:tr w:rsidR="005F4780" w:rsidRPr="005F4780" w:rsidTr="008F6D14">
        <w:tc>
          <w:tcPr>
            <w:tcW w:w="6805" w:type="dxa"/>
            <w:gridSpan w:val="3"/>
            <w:vAlign w:val="center"/>
          </w:tcPr>
          <w:p w:rsidR="008F6D14" w:rsidRPr="005F4780" w:rsidRDefault="008F6D14" w:rsidP="008F6D14">
            <w:pPr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學校</w:t>
            </w:r>
            <w:r w:rsidR="00580312" w:rsidRPr="005F478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:</w:t>
            </w:r>
            <w:r w:rsidR="00BB7299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佳林國中</w:t>
            </w:r>
          </w:p>
        </w:tc>
        <w:tc>
          <w:tcPr>
            <w:tcW w:w="3260" w:type="dxa"/>
            <w:gridSpan w:val="3"/>
            <w:vAlign w:val="center"/>
          </w:tcPr>
          <w:p w:rsidR="00457C6F" w:rsidRPr="005F4780" w:rsidRDefault="008F6D14" w:rsidP="008F6D14">
            <w:pPr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日期:</w:t>
            </w:r>
            <w:r w:rsidR="00CD275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106/03/</w:t>
            </w:r>
            <w:bookmarkStart w:id="0" w:name="_GoBack"/>
            <w:bookmarkEnd w:id="0"/>
            <w:r w:rsidR="00BB7299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03</w:t>
            </w:r>
          </w:p>
        </w:tc>
      </w:tr>
      <w:tr w:rsidR="005F4780" w:rsidRPr="005F4780" w:rsidTr="008F6D14">
        <w:tc>
          <w:tcPr>
            <w:tcW w:w="425" w:type="dxa"/>
          </w:tcPr>
          <w:p w:rsidR="005068D2" w:rsidRPr="005F4780" w:rsidRDefault="005068D2">
            <w:pPr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2127" w:type="dxa"/>
            <w:vAlign w:val="center"/>
          </w:tcPr>
          <w:p w:rsidR="005068D2" w:rsidRPr="005F4780" w:rsidRDefault="005068D2" w:rsidP="00B36531">
            <w:pPr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訪視重點</w:t>
            </w:r>
          </w:p>
        </w:tc>
        <w:tc>
          <w:tcPr>
            <w:tcW w:w="4253" w:type="dxa"/>
            <w:vAlign w:val="center"/>
          </w:tcPr>
          <w:p w:rsidR="005068D2" w:rsidRPr="005F4780" w:rsidRDefault="005068D2" w:rsidP="00B36531">
            <w:pPr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訪視輔導項目</w:t>
            </w:r>
          </w:p>
        </w:tc>
        <w:tc>
          <w:tcPr>
            <w:tcW w:w="1134" w:type="dxa"/>
            <w:vAlign w:val="center"/>
          </w:tcPr>
          <w:p w:rsidR="005068D2" w:rsidRPr="005F4780" w:rsidRDefault="005068D2" w:rsidP="00B36531">
            <w:pPr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自評</w:t>
            </w:r>
          </w:p>
          <w:p w:rsidR="005068D2" w:rsidRPr="005F4780" w:rsidRDefault="005068D2" w:rsidP="00B36531">
            <w:pPr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得分</w:t>
            </w:r>
          </w:p>
        </w:tc>
        <w:tc>
          <w:tcPr>
            <w:tcW w:w="1134" w:type="dxa"/>
            <w:vAlign w:val="center"/>
          </w:tcPr>
          <w:p w:rsidR="005068D2" w:rsidRPr="005F4780" w:rsidRDefault="005068D2" w:rsidP="00B36531">
            <w:pPr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訪視</w:t>
            </w:r>
          </w:p>
          <w:p w:rsidR="005068D2" w:rsidRPr="005F4780" w:rsidRDefault="005068D2" w:rsidP="00B36531">
            <w:pPr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得分</w:t>
            </w:r>
          </w:p>
        </w:tc>
        <w:tc>
          <w:tcPr>
            <w:tcW w:w="992" w:type="dxa"/>
            <w:vAlign w:val="center"/>
          </w:tcPr>
          <w:p w:rsidR="005068D2" w:rsidRPr="005F4780" w:rsidRDefault="005068D2" w:rsidP="00B36531">
            <w:pPr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備註</w:t>
            </w:r>
          </w:p>
        </w:tc>
      </w:tr>
      <w:tr w:rsidR="005F4780" w:rsidRPr="005F4780" w:rsidTr="008F6D14">
        <w:tc>
          <w:tcPr>
            <w:tcW w:w="425" w:type="dxa"/>
            <w:vMerge w:val="restart"/>
            <w:vAlign w:val="center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一</w:t>
            </w:r>
          </w:p>
        </w:tc>
        <w:tc>
          <w:tcPr>
            <w:tcW w:w="2127" w:type="dxa"/>
            <w:vMerge w:val="restart"/>
            <w:vAlign w:val="center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組織計畫與宣導</w:t>
            </w:r>
          </w:p>
        </w:tc>
        <w:tc>
          <w:tcPr>
            <w:tcW w:w="4253" w:type="dxa"/>
          </w:tcPr>
          <w:p w:rsidR="007B2A63" w:rsidRPr="005F4780" w:rsidRDefault="007B2A63" w:rsidP="00513F03">
            <w:pPr>
              <w:tabs>
                <w:tab w:val="left" w:pos="1020"/>
              </w:tabs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</w:rPr>
              <w:t>1-1成立校園災害防救委員會</w:t>
            </w:r>
          </w:p>
        </w:tc>
        <w:tc>
          <w:tcPr>
            <w:tcW w:w="1134" w:type="dxa"/>
          </w:tcPr>
          <w:p w:rsidR="007B2A63" w:rsidRPr="005F4780" w:rsidRDefault="00B24A3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134" w:type="dxa"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每</w:t>
            </w:r>
          </w:p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項</w:t>
            </w:r>
          </w:p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最</w:t>
            </w:r>
          </w:p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高</w:t>
            </w:r>
          </w:p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得</w:t>
            </w:r>
          </w:p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分</w:t>
            </w:r>
          </w:p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為</w:t>
            </w:r>
          </w:p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分</w:t>
            </w:r>
          </w:p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</w:p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</w:p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計</w:t>
            </w:r>
          </w:p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100</w:t>
            </w:r>
          </w:p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分</w:t>
            </w:r>
          </w:p>
        </w:tc>
      </w:tr>
      <w:tr w:rsidR="005F4780" w:rsidRPr="005F4780" w:rsidTr="008F6D14">
        <w:tc>
          <w:tcPr>
            <w:tcW w:w="425" w:type="dxa"/>
            <w:vMerge/>
            <w:vAlign w:val="center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</w:tcPr>
          <w:p w:rsidR="007B2A63" w:rsidRPr="005F4780" w:rsidRDefault="007B2A63" w:rsidP="00513F03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</w:rPr>
              <w:t>1-2修訂年度災害防救實施計畫</w:t>
            </w:r>
          </w:p>
        </w:tc>
        <w:tc>
          <w:tcPr>
            <w:tcW w:w="1134" w:type="dxa"/>
          </w:tcPr>
          <w:p w:rsidR="007B2A63" w:rsidRPr="005F4780" w:rsidRDefault="00B24A3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134" w:type="dxa"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4780" w:rsidRPr="005F4780" w:rsidTr="008F6D14">
        <w:tc>
          <w:tcPr>
            <w:tcW w:w="425" w:type="dxa"/>
            <w:vMerge/>
            <w:vAlign w:val="center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</w:tcPr>
          <w:p w:rsidR="007B2A63" w:rsidRPr="005F4780" w:rsidRDefault="007B2A63" w:rsidP="00513F03">
            <w:pPr>
              <w:ind w:left="240" w:hangingChars="100" w:hanging="24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5F4780">
              <w:rPr>
                <w:rFonts w:ascii="標楷體" w:eastAsia="標楷體" w:hAnsi="標楷體" w:cs="標楷體" w:hint="eastAsia"/>
                <w:color w:val="000000" w:themeColor="text1"/>
              </w:rPr>
              <w:t>1-3召開相關災害防救推動會議並備有紀錄</w:t>
            </w:r>
          </w:p>
        </w:tc>
        <w:tc>
          <w:tcPr>
            <w:tcW w:w="1134" w:type="dxa"/>
          </w:tcPr>
          <w:p w:rsidR="007B2A63" w:rsidRPr="005F4780" w:rsidRDefault="00B24A3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134" w:type="dxa"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4780" w:rsidRPr="005F4780" w:rsidTr="008F6D14">
        <w:tc>
          <w:tcPr>
            <w:tcW w:w="425" w:type="dxa"/>
            <w:vMerge/>
            <w:vAlign w:val="center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</w:tcPr>
          <w:p w:rsidR="007B2A63" w:rsidRPr="005F4780" w:rsidRDefault="007B2A63" w:rsidP="007B2A63">
            <w:pPr>
              <w:ind w:left="240" w:hangingChars="100" w:hanging="24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5F4780">
              <w:rPr>
                <w:rFonts w:ascii="標楷體" w:eastAsia="標楷體" w:hAnsi="標楷體" w:cs="標楷體" w:hint="eastAsia"/>
                <w:color w:val="000000" w:themeColor="text1"/>
              </w:rPr>
              <w:t>1-4利用相關集會、會議或座談等實施宣導</w:t>
            </w:r>
          </w:p>
        </w:tc>
        <w:tc>
          <w:tcPr>
            <w:tcW w:w="1134" w:type="dxa"/>
          </w:tcPr>
          <w:p w:rsidR="007B2A63" w:rsidRPr="005F4780" w:rsidRDefault="00B24A3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134" w:type="dxa"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4780" w:rsidRPr="005F4780" w:rsidTr="008F6D14">
        <w:tc>
          <w:tcPr>
            <w:tcW w:w="425" w:type="dxa"/>
            <w:vMerge w:val="restart"/>
            <w:vAlign w:val="center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</w:p>
        </w:tc>
        <w:tc>
          <w:tcPr>
            <w:tcW w:w="2127" w:type="dxa"/>
            <w:vMerge w:val="restart"/>
            <w:vAlign w:val="center"/>
          </w:tcPr>
          <w:p w:rsidR="007B2A63" w:rsidRPr="005F4780" w:rsidRDefault="007B2A63" w:rsidP="008F6D14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7B2A63" w:rsidRPr="005F4780" w:rsidRDefault="007B2A63" w:rsidP="008F6D1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災防教學與活動</w:t>
            </w:r>
          </w:p>
        </w:tc>
        <w:tc>
          <w:tcPr>
            <w:tcW w:w="4253" w:type="dxa"/>
          </w:tcPr>
          <w:p w:rsidR="007B2A63" w:rsidRPr="005F4780" w:rsidRDefault="007B2A63" w:rsidP="007B2A63">
            <w:pPr>
              <w:ind w:left="240" w:hangingChars="100" w:hanging="24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5F4780">
              <w:rPr>
                <w:rFonts w:ascii="標楷體" w:eastAsia="標楷體" w:hAnsi="標楷體" w:cs="標楷體" w:hint="eastAsia"/>
                <w:color w:val="000000" w:themeColor="text1"/>
              </w:rPr>
              <w:t>2-1課程計畫融入防災教育情形</w:t>
            </w:r>
          </w:p>
        </w:tc>
        <w:tc>
          <w:tcPr>
            <w:tcW w:w="1134" w:type="dxa"/>
          </w:tcPr>
          <w:p w:rsidR="007B2A63" w:rsidRPr="005F4780" w:rsidRDefault="00B24A3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134" w:type="dxa"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4780" w:rsidRPr="005F4780" w:rsidTr="008F6D14">
        <w:tc>
          <w:tcPr>
            <w:tcW w:w="425" w:type="dxa"/>
            <w:vMerge/>
            <w:vAlign w:val="center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</w:tcPr>
          <w:p w:rsidR="007B2A63" w:rsidRPr="005F4780" w:rsidRDefault="007B2A63" w:rsidP="00513F03">
            <w:pPr>
              <w:ind w:left="240" w:hangingChars="100" w:hanging="24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5F4780">
              <w:rPr>
                <w:rFonts w:ascii="標楷體" w:eastAsia="標楷體" w:hAnsi="標楷體" w:cs="標楷體" w:hint="eastAsia"/>
                <w:color w:val="000000" w:themeColor="text1"/>
              </w:rPr>
              <w:t>2-2教學情境布建情形</w:t>
            </w:r>
          </w:p>
        </w:tc>
        <w:tc>
          <w:tcPr>
            <w:tcW w:w="1134" w:type="dxa"/>
          </w:tcPr>
          <w:p w:rsidR="007B2A63" w:rsidRPr="005F4780" w:rsidRDefault="00B24A3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134" w:type="dxa"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4780" w:rsidRPr="005F4780" w:rsidTr="008F6D14">
        <w:tc>
          <w:tcPr>
            <w:tcW w:w="425" w:type="dxa"/>
            <w:vMerge/>
            <w:vAlign w:val="center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</w:tcPr>
          <w:p w:rsidR="007B2A63" w:rsidRPr="005F4780" w:rsidRDefault="007B2A63" w:rsidP="00513F03">
            <w:pPr>
              <w:ind w:left="240" w:hangingChars="100" w:hanging="24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5F4780">
              <w:rPr>
                <w:rFonts w:ascii="標楷體" w:eastAsia="標楷體" w:hAnsi="標楷體" w:cs="標楷體" w:hint="eastAsia"/>
                <w:color w:val="000000" w:themeColor="text1"/>
              </w:rPr>
              <w:t>2-3教育部「防災教育@數位平台」及各類數位防救災資源應用情形</w:t>
            </w:r>
          </w:p>
        </w:tc>
        <w:tc>
          <w:tcPr>
            <w:tcW w:w="1134" w:type="dxa"/>
          </w:tcPr>
          <w:p w:rsidR="007B2A63" w:rsidRPr="005F4780" w:rsidRDefault="00B24A3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134" w:type="dxa"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4780" w:rsidRPr="005F4780" w:rsidTr="008F6D14">
        <w:tc>
          <w:tcPr>
            <w:tcW w:w="425" w:type="dxa"/>
            <w:vMerge/>
            <w:vAlign w:val="center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</w:tcPr>
          <w:p w:rsidR="007B2A63" w:rsidRPr="005F4780" w:rsidRDefault="007B2A63" w:rsidP="007B2A63">
            <w:pPr>
              <w:ind w:left="240" w:hangingChars="100" w:hanging="24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5F4780">
              <w:rPr>
                <w:rFonts w:ascii="標楷體" w:eastAsia="標楷體" w:hAnsi="標楷體" w:cs="標楷體" w:hint="eastAsia"/>
                <w:color w:val="000000" w:themeColor="text1"/>
              </w:rPr>
              <w:t>2-4學校首頁設置防災教育專區</w:t>
            </w:r>
          </w:p>
        </w:tc>
        <w:tc>
          <w:tcPr>
            <w:tcW w:w="1134" w:type="dxa"/>
          </w:tcPr>
          <w:p w:rsidR="007B2A63" w:rsidRPr="005F4780" w:rsidRDefault="00B24A3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134" w:type="dxa"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4780" w:rsidRPr="005F4780" w:rsidTr="008F6D14">
        <w:tc>
          <w:tcPr>
            <w:tcW w:w="425" w:type="dxa"/>
            <w:vMerge/>
            <w:vAlign w:val="center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</w:tcPr>
          <w:p w:rsidR="007B2A63" w:rsidRPr="005F4780" w:rsidRDefault="007B2A63" w:rsidP="007B2A63">
            <w:pPr>
              <w:ind w:left="240" w:hangingChars="100" w:hanging="24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5F4780">
              <w:rPr>
                <w:rFonts w:ascii="標楷體" w:eastAsia="標楷體" w:hAnsi="標楷體" w:cs="標楷體" w:hint="eastAsia"/>
                <w:color w:val="000000" w:themeColor="text1"/>
              </w:rPr>
              <w:t>2-5辦理專業知能研習情形</w:t>
            </w:r>
          </w:p>
        </w:tc>
        <w:tc>
          <w:tcPr>
            <w:tcW w:w="1134" w:type="dxa"/>
          </w:tcPr>
          <w:p w:rsidR="007B2A63" w:rsidRPr="005F4780" w:rsidRDefault="00B24A3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134" w:type="dxa"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4780" w:rsidRPr="005F4780" w:rsidTr="008F6D14">
        <w:tc>
          <w:tcPr>
            <w:tcW w:w="425" w:type="dxa"/>
            <w:vMerge w:val="restart"/>
            <w:vAlign w:val="center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2127" w:type="dxa"/>
            <w:vMerge w:val="restart"/>
            <w:vAlign w:val="center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災防應變與</w:t>
            </w:r>
          </w:p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運作輔導</w:t>
            </w:r>
          </w:p>
        </w:tc>
        <w:tc>
          <w:tcPr>
            <w:tcW w:w="4253" w:type="dxa"/>
          </w:tcPr>
          <w:p w:rsidR="007B2A63" w:rsidRPr="005F4780" w:rsidRDefault="007B2A63" w:rsidP="00513F03">
            <w:pPr>
              <w:ind w:left="240" w:hangingChars="100" w:hanging="24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5F4780">
              <w:rPr>
                <w:rFonts w:ascii="標楷體" w:eastAsia="標楷體" w:hAnsi="標楷體" w:cs="標楷體" w:hint="eastAsia"/>
                <w:color w:val="000000" w:themeColor="text1"/>
              </w:rPr>
              <w:t>3-1災害防救應變組織運作與教育部「校園安全暨災害防救通報處理中心資訊網」使用情形</w:t>
            </w:r>
          </w:p>
        </w:tc>
        <w:tc>
          <w:tcPr>
            <w:tcW w:w="1134" w:type="dxa"/>
          </w:tcPr>
          <w:p w:rsidR="007B2A63" w:rsidRPr="005F4780" w:rsidRDefault="00B24A3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134" w:type="dxa"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4780" w:rsidRPr="005F4780" w:rsidTr="008F6D14">
        <w:tc>
          <w:tcPr>
            <w:tcW w:w="425" w:type="dxa"/>
            <w:vMerge/>
            <w:vAlign w:val="center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vMerge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</w:tcPr>
          <w:p w:rsidR="007B2A63" w:rsidRPr="005F4780" w:rsidRDefault="007B2A63" w:rsidP="007B2A63">
            <w:pPr>
              <w:ind w:left="240" w:hangingChars="100" w:hanging="24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5F4780">
              <w:rPr>
                <w:rFonts w:ascii="標楷體" w:eastAsia="標楷體" w:hAnsi="標楷體" w:cs="標楷體" w:hint="eastAsia"/>
                <w:color w:val="000000" w:themeColor="text1"/>
              </w:rPr>
              <w:t>3-2在地化災害潛勢瞭解與掌握情形</w:t>
            </w:r>
          </w:p>
        </w:tc>
        <w:tc>
          <w:tcPr>
            <w:tcW w:w="1134" w:type="dxa"/>
          </w:tcPr>
          <w:p w:rsidR="007B2A63" w:rsidRPr="005F4780" w:rsidRDefault="00B24A35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134" w:type="dxa"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4780" w:rsidRPr="005F4780" w:rsidTr="008F6D14">
        <w:tc>
          <w:tcPr>
            <w:tcW w:w="425" w:type="dxa"/>
            <w:vMerge/>
            <w:vAlign w:val="center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vMerge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</w:tcPr>
          <w:p w:rsidR="007B2A63" w:rsidRPr="005F4780" w:rsidRDefault="007B2A63" w:rsidP="007B2A63">
            <w:pPr>
              <w:ind w:left="240" w:hangingChars="100" w:hanging="24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5F4780">
              <w:rPr>
                <w:rFonts w:ascii="標楷體" w:eastAsia="標楷體" w:hAnsi="標楷體" w:cs="標楷體" w:hint="eastAsia"/>
                <w:color w:val="000000" w:themeColor="text1"/>
              </w:rPr>
              <w:t>3-3疏散避難動線配置圖與應用情形</w:t>
            </w:r>
          </w:p>
        </w:tc>
        <w:tc>
          <w:tcPr>
            <w:tcW w:w="1134" w:type="dxa"/>
          </w:tcPr>
          <w:p w:rsidR="007B2A63" w:rsidRPr="005F4780" w:rsidRDefault="00B24A35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134" w:type="dxa"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4780" w:rsidRPr="005F4780" w:rsidTr="008F6D14">
        <w:tc>
          <w:tcPr>
            <w:tcW w:w="425" w:type="dxa"/>
            <w:vMerge/>
            <w:vAlign w:val="center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</w:tcPr>
          <w:p w:rsidR="007B2A63" w:rsidRPr="005F4780" w:rsidRDefault="007B2A63" w:rsidP="007B2A63">
            <w:pPr>
              <w:ind w:left="240" w:hangingChars="100" w:hanging="24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5F4780">
              <w:rPr>
                <w:rFonts w:ascii="標楷體" w:eastAsia="標楷體" w:hAnsi="標楷體" w:cs="標楷體" w:hint="eastAsia"/>
                <w:color w:val="000000" w:themeColor="text1"/>
              </w:rPr>
              <w:t>3-4家庭防災卡推廣情形</w:t>
            </w:r>
          </w:p>
        </w:tc>
        <w:tc>
          <w:tcPr>
            <w:tcW w:w="1134" w:type="dxa"/>
          </w:tcPr>
          <w:p w:rsidR="007B2A63" w:rsidRPr="005F4780" w:rsidRDefault="00B24A3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134" w:type="dxa"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4780" w:rsidRPr="005F4780" w:rsidTr="008F6D14">
        <w:tc>
          <w:tcPr>
            <w:tcW w:w="425" w:type="dxa"/>
            <w:vMerge/>
            <w:vAlign w:val="center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vMerge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</w:tcPr>
          <w:p w:rsidR="007B2A63" w:rsidRPr="005F4780" w:rsidRDefault="007B2A63" w:rsidP="007B2A63">
            <w:pPr>
              <w:ind w:left="240" w:hangingChars="100" w:hanging="24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5F4780">
              <w:rPr>
                <w:rFonts w:ascii="標楷體" w:eastAsia="標楷體" w:hAnsi="標楷體" w:cs="標楷體" w:hint="eastAsia"/>
                <w:color w:val="000000" w:themeColor="text1"/>
              </w:rPr>
              <w:t>3-5災害防救演練實施情形(含演練後檢討及缺失改善)</w:t>
            </w:r>
          </w:p>
        </w:tc>
        <w:tc>
          <w:tcPr>
            <w:tcW w:w="1134" w:type="dxa"/>
          </w:tcPr>
          <w:p w:rsidR="007B2A63" w:rsidRPr="005F4780" w:rsidRDefault="00B24A35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134" w:type="dxa"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4780" w:rsidRPr="005F4780" w:rsidTr="008F6D14">
        <w:tc>
          <w:tcPr>
            <w:tcW w:w="425" w:type="dxa"/>
            <w:vMerge/>
            <w:vAlign w:val="center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vMerge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</w:tcPr>
          <w:p w:rsidR="007B2A63" w:rsidRPr="005F4780" w:rsidRDefault="007B2A63" w:rsidP="007B2A63">
            <w:pPr>
              <w:ind w:left="240" w:hangingChars="100" w:hanging="24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5F4780">
              <w:rPr>
                <w:rFonts w:ascii="標楷體" w:eastAsia="標楷體" w:hAnsi="標楷體" w:cs="標楷體" w:hint="eastAsia"/>
                <w:color w:val="000000" w:themeColor="text1"/>
              </w:rPr>
              <w:t>3-6</w:t>
            </w:r>
            <w:r w:rsidRPr="003E3C9E">
              <w:rPr>
                <w:rFonts w:ascii="標楷體" w:eastAsia="標楷體" w:hAnsi="標楷體" w:cs="標楷體" w:hint="eastAsia"/>
                <w:color w:val="000000" w:themeColor="text1"/>
              </w:rPr>
              <w:t>災害防救</w:t>
            </w:r>
            <w:r w:rsidRPr="005F4780">
              <w:rPr>
                <w:rFonts w:ascii="標楷體" w:eastAsia="標楷體" w:hAnsi="標楷體" w:cs="標楷體" w:hint="eastAsia"/>
                <w:color w:val="000000" w:themeColor="text1"/>
              </w:rPr>
              <w:t>器材、設施使用與維護情形</w:t>
            </w:r>
          </w:p>
        </w:tc>
        <w:tc>
          <w:tcPr>
            <w:tcW w:w="1134" w:type="dxa"/>
          </w:tcPr>
          <w:p w:rsidR="007B2A63" w:rsidRPr="005F4780" w:rsidRDefault="00B24A35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134" w:type="dxa"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4780" w:rsidRPr="005F4780" w:rsidTr="008F6D14">
        <w:tc>
          <w:tcPr>
            <w:tcW w:w="425" w:type="dxa"/>
            <w:vMerge/>
            <w:vAlign w:val="center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vMerge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</w:tcPr>
          <w:p w:rsidR="007B2A63" w:rsidRPr="005F4780" w:rsidRDefault="007B2A63" w:rsidP="007B2A63">
            <w:pPr>
              <w:ind w:left="240" w:hangingChars="100" w:hanging="24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5F4780">
              <w:rPr>
                <w:rFonts w:ascii="標楷體" w:eastAsia="標楷體" w:hAnsi="標楷體" w:cs="標楷體" w:hint="eastAsia"/>
                <w:color w:val="000000" w:themeColor="text1"/>
              </w:rPr>
              <w:t>3-7社區參與及外部支援情形</w:t>
            </w:r>
          </w:p>
        </w:tc>
        <w:tc>
          <w:tcPr>
            <w:tcW w:w="1134" w:type="dxa"/>
          </w:tcPr>
          <w:p w:rsidR="007B2A63" w:rsidRPr="005F4780" w:rsidRDefault="00224889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1134" w:type="dxa"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4780" w:rsidRPr="005F4780" w:rsidTr="008F6D14">
        <w:tc>
          <w:tcPr>
            <w:tcW w:w="425" w:type="dxa"/>
            <w:vMerge w:val="restart"/>
            <w:vAlign w:val="center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四</w:t>
            </w:r>
          </w:p>
        </w:tc>
        <w:tc>
          <w:tcPr>
            <w:tcW w:w="2127" w:type="dxa"/>
            <w:vMerge w:val="restart"/>
            <w:vAlign w:val="center"/>
          </w:tcPr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7B2A63" w:rsidRPr="005F4780" w:rsidRDefault="007B2A63" w:rsidP="00B3653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Cs w:val="24"/>
              </w:rPr>
              <w:t>創新與績效</w:t>
            </w:r>
          </w:p>
        </w:tc>
        <w:tc>
          <w:tcPr>
            <w:tcW w:w="4253" w:type="dxa"/>
          </w:tcPr>
          <w:p w:rsidR="007B2A63" w:rsidRPr="005F4780" w:rsidRDefault="007B2A63" w:rsidP="007B2A63">
            <w:pPr>
              <w:ind w:left="240" w:hangingChars="100" w:hanging="24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</w:rPr>
              <w:t>4-1承辦分區示範演練觀摩</w:t>
            </w:r>
          </w:p>
        </w:tc>
        <w:tc>
          <w:tcPr>
            <w:tcW w:w="1134" w:type="dxa"/>
          </w:tcPr>
          <w:p w:rsidR="007B2A63" w:rsidRPr="005F4780" w:rsidRDefault="00B24A35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134" w:type="dxa"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4780" w:rsidRPr="005F4780" w:rsidTr="008F6D14">
        <w:tc>
          <w:tcPr>
            <w:tcW w:w="425" w:type="dxa"/>
            <w:vMerge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2127" w:type="dxa"/>
            <w:vMerge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4253" w:type="dxa"/>
          </w:tcPr>
          <w:p w:rsidR="007B2A63" w:rsidRPr="005F4780" w:rsidRDefault="007B2A63" w:rsidP="007B2A63">
            <w:pPr>
              <w:ind w:left="240" w:hangingChars="100" w:hanging="24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5F4780">
              <w:rPr>
                <w:rFonts w:ascii="標楷體" w:eastAsia="標楷體" w:hAnsi="標楷體" w:cs="標楷體" w:hint="eastAsia"/>
                <w:color w:val="000000" w:themeColor="text1"/>
              </w:rPr>
              <w:t>4-2辦理重大活動融入防災教育情形</w:t>
            </w:r>
          </w:p>
        </w:tc>
        <w:tc>
          <w:tcPr>
            <w:tcW w:w="1134" w:type="dxa"/>
          </w:tcPr>
          <w:p w:rsidR="007B2A63" w:rsidRPr="005F4780" w:rsidRDefault="00B24A35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1134" w:type="dxa"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4780" w:rsidRPr="005F4780" w:rsidTr="008F6D14">
        <w:tc>
          <w:tcPr>
            <w:tcW w:w="425" w:type="dxa"/>
            <w:vMerge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2127" w:type="dxa"/>
            <w:vMerge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4253" w:type="dxa"/>
          </w:tcPr>
          <w:p w:rsidR="007B2A63" w:rsidRPr="005F4780" w:rsidRDefault="007B2A63" w:rsidP="00513F03">
            <w:pPr>
              <w:ind w:left="240" w:hangingChars="100" w:hanging="24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5F4780">
              <w:rPr>
                <w:rFonts w:ascii="標楷體" w:eastAsia="標楷體" w:hAnsi="標楷體" w:cs="標楷體" w:hint="eastAsia"/>
                <w:color w:val="000000" w:themeColor="text1"/>
              </w:rPr>
              <w:t>4-3獲得中央或市府防災教育相關表揚</w:t>
            </w:r>
          </w:p>
        </w:tc>
        <w:tc>
          <w:tcPr>
            <w:tcW w:w="1134" w:type="dxa"/>
          </w:tcPr>
          <w:p w:rsidR="007B2A63" w:rsidRPr="005F4780" w:rsidRDefault="00B24A35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134" w:type="dxa"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</w:tcPr>
          <w:p w:rsidR="007B2A63" w:rsidRPr="005F4780" w:rsidRDefault="007B2A63" w:rsidP="003502D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4780" w:rsidRPr="005F4780" w:rsidTr="008F6D14">
        <w:tc>
          <w:tcPr>
            <w:tcW w:w="425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2127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4253" w:type="dxa"/>
          </w:tcPr>
          <w:p w:rsidR="007B2A63" w:rsidRPr="005F4780" w:rsidRDefault="007B2A63" w:rsidP="00513F03">
            <w:pPr>
              <w:ind w:left="240" w:hangingChars="100" w:hanging="24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5F4780">
              <w:rPr>
                <w:rFonts w:ascii="標楷體" w:eastAsia="標楷體" w:hAnsi="標楷體" w:cs="標楷體" w:hint="eastAsia"/>
                <w:color w:val="000000" w:themeColor="text1"/>
              </w:rPr>
              <w:t>4-4其他防災教育特殊事蹟或創新作為</w:t>
            </w:r>
          </w:p>
        </w:tc>
        <w:tc>
          <w:tcPr>
            <w:tcW w:w="1134" w:type="dxa"/>
          </w:tcPr>
          <w:p w:rsidR="007B2A63" w:rsidRPr="005F4780" w:rsidRDefault="00B24A3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134" w:type="dxa"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4780" w:rsidRPr="005F4780" w:rsidTr="008F6D14">
        <w:tc>
          <w:tcPr>
            <w:tcW w:w="6805" w:type="dxa"/>
            <w:gridSpan w:val="3"/>
          </w:tcPr>
          <w:p w:rsidR="007B2A63" w:rsidRPr="005F4780" w:rsidRDefault="007B2A63" w:rsidP="005068D2">
            <w:pPr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合 計</w:t>
            </w:r>
          </w:p>
        </w:tc>
        <w:tc>
          <w:tcPr>
            <w:tcW w:w="1134" w:type="dxa"/>
          </w:tcPr>
          <w:p w:rsidR="007B2A63" w:rsidRPr="005F4780" w:rsidRDefault="00224889">
            <w:pPr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85</w:t>
            </w:r>
          </w:p>
        </w:tc>
        <w:tc>
          <w:tcPr>
            <w:tcW w:w="1134" w:type="dxa"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992" w:type="dxa"/>
            <w:vMerge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</w:tr>
      <w:tr w:rsidR="005F4780" w:rsidRPr="005F4780" w:rsidTr="008F6D14">
        <w:trPr>
          <w:trHeight w:val="1273"/>
        </w:trPr>
        <w:tc>
          <w:tcPr>
            <w:tcW w:w="10065" w:type="dxa"/>
            <w:gridSpan w:val="6"/>
          </w:tcPr>
          <w:p w:rsidR="007B2A63" w:rsidRPr="005F4780" w:rsidRDefault="007B2A63">
            <w:pPr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5F4780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承辦人:               業務主管:                   校長:</w:t>
            </w:r>
          </w:p>
        </w:tc>
      </w:tr>
    </w:tbl>
    <w:p w:rsidR="008E657B" w:rsidRPr="005F4780" w:rsidRDefault="008E657B" w:rsidP="00341500">
      <w:pPr>
        <w:widowControl/>
        <w:rPr>
          <w:color w:val="000000" w:themeColor="text1"/>
        </w:rPr>
      </w:pPr>
    </w:p>
    <w:sectPr w:rsidR="008E657B" w:rsidRPr="005F4780" w:rsidSect="005068D2">
      <w:pgSz w:w="11906" w:h="16838"/>
      <w:pgMar w:top="1440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B8A" w:rsidRDefault="00381B8A" w:rsidP="00B36531">
      <w:r>
        <w:separator/>
      </w:r>
    </w:p>
  </w:endnote>
  <w:endnote w:type="continuationSeparator" w:id="0">
    <w:p w:rsidR="00381B8A" w:rsidRDefault="00381B8A" w:rsidP="00B36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B8A" w:rsidRDefault="00381B8A" w:rsidP="00B36531">
      <w:r>
        <w:separator/>
      </w:r>
    </w:p>
  </w:footnote>
  <w:footnote w:type="continuationSeparator" w:id="0">
    <w:p w:rsidR="00381B8A" w:rsidRDefault="00381B8A" w:rsidP="00B36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44A23"/>
    <w:multiLevelType w:val="hybridMultilevel"/>
    <w:tmpl w:val="F3967170"/>
    <w:lvl w:ilvl="0" w:tplc="F3302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B945B9"/>
    <w:multiLevelType w:val="hybridMultilevel"/>
    <w:tmpl w:val="E5A448DE"/>
    <w:lvl w:ilvl="0" w:tplc="00EE28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E98494F"/>
    <w:multiLevelType w:val="hybridMultilevel"/>
    <w:tmpl w:val="BEB23EF2"/>
    <w:lvl w:ilvl="0" w:tplc="EC9237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D571606"/>
    <w:multiLevelType w:val="hybridMultilevel"/>
    <w:tmpl w:val="C6FAF9EE"/>
    <w:lvl w:ilvl="0" w:tplc="B512F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6E4CF2"/>
    <w:multiLevelType w:val="hybridMultilevel"/>
    <w:tmpl w:val="5B2E7D26"/>
    <w:lvl w:ilvl="0" w:tplc="04AA3B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D61"/>
    <w:rsid w:val="00027B93"/>
    <w:rsid w:val="000B70E4"/>
    <w:rsid w:val="001D5E42"/>
    <w:rsid w:val="00224889"/>
    <w:rsid w:val="002B3CF6"/>
    <w:rsid w:val="002C7D61"/>
    <w:rsid w:val="00341500"/>
    <w:rsid w:val="00381B8A"/>
    <w:rsid w:val="003E3C9E"/>
    <w:rsid w:val="00404124"/>
    <w:rsid w:val="00457C6F"/>
    <w:rsid w:val="004913D1"/>
    <w:rsid w:val="005068D2"/>
    <w:rsid w:val="00580312"/>
    <w:rsid w:val="00592474"/>
    <w:rsid w:val="005A434E"/>
    <w:rsid w:val="005D56B9"/>
    <w:rsid w:val="005F4780"/>
    <w:rsid w:val="005F6544"/>
    <w:rsid w:val="00691343"/>
    <w:rsid w:val="006D2CE0"/>
    <w:rsid w:val="00711ED8"/>
    <w:rsid w:val="007A493D"/>
    <w:rsid w:val="007B2A63"/>
    <w:rsid w:val="007E0E82"/>
    <w:rsid w:val="00813BF8"/>
    <w:rsid w:val="00832C42"/>
    <w:rsid w:val="00897647"/>
    <w:rsid w:val="008C0DA2"/>
    <w:rsid w:val="008E657B"/>
    <w:rsid w:val="008F6D14"/>
    <w:rsid w:val="00934F8B"/>
    <w:rsid w:val="00951B2F"/>
    <w:rsid w:val="009718D9"/>
    <w:rsid w:val="00980BA5"/>
    <w:rsid w:val="009F0766"/>
    <w:rsid w:val="00A23194"/>
    <w:rsid w:val="00A40315"/>
    <w:rsid w:val="00AB6ACF"/>
    <w:rsid w:val="00B244A6"/>
    <w:rsid w:val="00B24A35"/>
    <w:rsid w:val="00B36531"/>
    <w:rsid w:val="00B36C6D"/>
    <w:rsid w:val="00B80E25"/>
    <w:rsid w:val="00BB7299"/>
    <w:rsid w:val="00C061CE"/>
    <w:rsid w:val="00C347E7"/>
    <w:rsid w:val="00CD275A"/>
    <w:rsid w:val="00D87093"/>
    <w:rsid w:val="00DC732B"/>
    <w:rsid w:val="00E715F2"/>
    <w:rsid w:val="00EF1393"/>
    <w:rsid w:val="00F31A5E"/>
    <w:rsid w:val="00F47DD5"/>
    <w:rsid w:val="00F8250D"/>
    <w:rsid w:val="00FB2ECE"/>
    <w:rsid w:val="00FD4CEE"/>
    <w:rsid w:val="00FE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21A5B2-4448-4FE7-8AEA-FAA873FE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65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65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65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6531"/>
    <w:rPr>
      <w:sz w:val="20"/>
      <w:szCs w:val="20"/>
    </w:rPr>
  </w:style>
  <w:style w:type="paragraph" w:styleId="a8">
    <w:name w:val="List Paragraph"/>
    <w:basedOn w:val="a"/>
    <w:uiPriority w:val="34"/>
    <w:qFormat/>
    <w:rsid w:val="00B3653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謝富宜</cp:lastModifiedBy>
  <cp:revision>9</cp:revision>
  <cp:lastPrinted>2013-10-22T04:06:00Z</cp:lastPrinted>
  <dcterms:created xsi:type="dcterms:W3CDTF">2017-01-23T01:50:00Z</dcterms:created>
  <dcterms:modified xsi:type="dcterms:W3CDTF">2017-02-16T03:37:00Z</dcterms:modified>
</cp:coreProperties>
</file>