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2DC" w:rsidRPr="00703D6B" w:rsidRDefault="00A872DC" w:rsidP="0047756B">
      <w:pPr>
        <w:jc w:val="center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  <w:sz w:val="36"/>
        </w:rPr>
        <w:t>【</w:t>
      </w:r>
      <w:r w:rsidRPr="00703D6B">
        <w:rPr>
          <w:rFonts w:ascii="標楷體" w:eastAsia="標楷體" w:hAnsi="標楷體" w:hint="eastAsia"/>
          <w:b/>
          <w:sz w:val="28"/>
        </w:rPr>
        <w:t>領導才能</w:t>
      </w:r>
      <w:r w:rsidR="0047756B" w:rsidRPr="00703D6B">
        <w:rPr>
          <w:rFonts w:ascii="標楷體" w:eastAsia="標楷體" w:hAnsi="標楷體" w:hint="eastAsia"/>
          <w:b/>
          <w:sz w:val="28"/>
        </w:rPr>
        <w:t>營隊</w:t>
      </w:r>
      <w:r w:rsidR="0047756B" w:rsidRPr="00703D6B">
        <w:rPr>
          <w:rFonts w:ascii="標楷體" w:eastAsia="標楷體" w:hAnsi="標楷體" w:hint="eastAsia"/>
          <w:b/>
          <w:sz w:val="36"/>
        </w:rPr>
        <w:t>－</w:t>
      </w:r>
      <w:r w:rsidR="0047756B" w:rsidRPr="00703D6B">
        <w:rPr>
          <w:rFonts w:ascii="標楷體" w:eastAsia="標楷體" w:hAnsi="標楷體"/>
          <w:b/>
          <w:sz w:val="28"/>
          <w:szCs w:val="28"/>
        </w:rPr>
        <w:t>21世紀「變革」領導者</w:t>
      </w:r>
      <w:r w:rsidR="0047756B" w:rsidRPr="00703D6B">
        <w:rPr>
          <w:rFonts w:ascii="標楷體" w:eastAsia="標楷體" w:hAnsi="標楷體" w:hint="eastAsia"/>
          <w:b/>
          <w:sz w:val="28"/>
          <w:szCs w:val="28"/>
        </w:rPr>
        <w:t>-the</w:t>
      </w:r>
      <w:r w:rsidR="0047756B" w:rsidRPr="00703D6B">
        <w:rPr>
          <w:rFonts w:ascii="標楷體" w:eastAsia="標楷體" w:hAnsi="標楷體"/>
          <w:b/>
          <w:sz w:val="28"/>
          <w:szCs w:val="28"/>
        </w:rPr>
        <w:t xml:space="preserve"> Change Leader</w:t>
      </w:r>
      <w:r w:rsidR="0047756B" w:rsidRPr="00703D6B">
        <w:rPr>
          <w:rFonts w:ascii="標楷體" w:eastAsia="標楷體" w:hAnsi="標楷體" w:hint="eastAsia"/>
          <w:b/>
          <w:sz w:val="28"/>
          <w:szCs w:val="28"/>
        </w:rPr>
        <w:t xml:space="preserve"> In </w:t>
      </w:r>
      <w:proofErr w:type="spellStart"/>
      <w:r w:rsidR="0047756B" w:rsidRPr="00703D6B">
        <w:rPr>
          <w:rFonts w:ascii="標楷體" w:eastAsia="標楷體" w:hAnsi="標楷體" w:hint="eastAsia"/>
          <w:b/>
          <w:sz w:val="28"/>
          <w:szCs w:val="28"/>
        </w:rPr>
        <w:t>Jia</w:t>
      </w:r>
      <w:proofErr w:type="spellEnd"/>
      <w:r w:rsidR="0047756B" w:rsidRPr="00703D6B">
        <w:rPr>
          <w:rFonts w:ascii="標楷體" w:eastAsia="標楷體" w:hAnsi="標楷體" w:hint="eastAsia"/>
          <w:b/>
          <w:sz w:val="28"/>
          <w:szCs w:val="28"/>
        </w:rPr>
        <w:t>-Lin</w:t>
      </w:r>
      <w:r w:rsidRPr="00703D6B">
        <w:rPr>
          <w:rFonts w:ascii="標楷體" w:eastAsia="標楷體" w:hAnsi="標楷體" w:hint="eastAsia"/>
          <w:b/>
          <w:sz w:val="32"/>
        </w:rPr>
        <w:t>】</w:t>
      </w:r>
    </w:p>
    <w:p w:rsidR="00A872DC" w:rsidRPr="00703D6B" w:rsidRDefault="00A872DC" w:rsidP="000B190B">
      <w:pPr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  <w:bdr w:val="single" w:sz="4" w:space="0" w:color="auto"/>
          <w:shd w:val="pct15" w:color="auto" w:fill="FFFFFF"/>
        </w:rPr>
        <w:t>想與</w:t>
      </w:r>
      <w:r w:rsidR="00803768" w:rsidRPr="00703D6B">
        <w:rPr>
          <w:rFonts w:ascii="標楷體" w:eastAsia="標楷體" w:hAnsi="標楷體" w:hint="eastAsia"/>
          <w:b/>
          <w:bdr w:val="single" w:sz="4" w:space="0" w:color="auto"/>
          <w:shd w:val="pct15" w:color="auto" w:fill="FFFFFF"/>
        </w:rPr>
        <w:t>您</w:t>
      </w:r>
      <w:r w:rsidRPr="00703D6B">
        <w:rPr>
          <w:rFonts w:ascii="標楷體" w:eastAsia="標楷體" w:hAnsi="標楷體" w:hint="eastAsia"/>
          <w:b/>
          <w:bdr w:val="single" w:sz="4" w:space="0" w:color="auto"/>
          <w:shd w:val="pct15" w:color="auto" w:fill="FFFFFF"/>
        </w:rPr>
        <w:t>說的</w:t>
      </w:r>
      <w:r w:rsidR="00803768" w:rsidRPr="00703D6B">
        <w:rPr>
          <w:rFonts w:ascii="標楷體" w:eastAsia="標楷體" w:hAnsi="標楷體" w:hint="eastAsia"/>
          <w:b/>
          <w:bdr w:val="single" w:sz="4" w:space="0" w:color="auto"/>
          <w:shd w:val="pct15" w:color="auto" w:fill="FFFFFF"/>
        </w:rPr>
        <w:t>話</w:t>
      </w:r>
    </w:p>
    <w:p w:rsidR="00B301A0" w:rsidRPr="00703D6B" w:rsidRDefault="00803768" w:rsidP="00A872DC">
      <w:pPr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 xml:space="preserve">    親愛師長與家長您好，</w:t>
      </w:r>
      <w:proofErr w:type="gramStart"/>
      <w:r w:rsidRPr="00703D6B">
        <w:rPr>
          <w:rFonts w:ascii="標楷體" w:eastAsia="標楷體" w:hAnsi="標楷體" w:hint="eastAsia"/>
          <w:b/>
        </w:rPr>
        <w:t>今年</w:t>
      </w:r>
      <w:r w:rsidR="00B301A0" w:rsidRPr="00703D6B">
        <w:rPr>
          <w:rFonts w:ascii="標楷體" w:eastAsia="標楷體" w:hAnsi="標楷體" w:hint="eastAsia"/>
          <w:b/>
        </w:rPr>
        <w:t>佳林中</w:t>
      </w:r>
      <w:proofErr w:type="gramEnd"/>
      <w:r w:rsidR="00B301A0" w:rsidRPr="00703D6B">
        <w:rPr>
          <w:rFonts w:ascii="標楷體" w:eastAsia="標楷體" w:hAnsi="標楷體" w:hint="eastAsia"/>
          <w:b/>
        </w:rPr>
        <w:t>特地</w:t>
      </w:r>
      <w:r w:rsidRPr="00703D6B">
        <w:rPr>
          <w:rFonts w:ascii="標楷體" w:eastAsia="標楷體" w:hAnsi="標楷體" w:hint="eastAsia"/>
          <w:b/>
        </w:rPr>
        <w:t>辦</w:t>
      </w:r>
      <w:r w:rsidR="00B301A0" w:rsidRPr="00703D6B">
        <w:rPr>
          <w:rFonts w:ascii="標楷體" w:eastAsia="標楷體" w:hAnsi="標楷體" w:hint="eastAsia"/>
          <w:b/>
        </w:rPr>
        <w:t>理</w:t>
      </w:r>
      <w:r w:rsidRPr="00703D6B">
        <w:rPr>
          <w:rFonts w:ascii="標楷體" w:eastAsia="標楷體" w:hAnsi="標楷體" w:hint="eastAsia"/>
          <w:b/>
        </w:rPr>
        <w:t>領導</w:t>
      </w:r>
      <w:r w:rsidR="00B301A0" w:rsidRPr="00703D6B">
        <w:rPr>
          <w:rFonts w:ascii="標楷體" w:eastAsia="標楷體" w:hAnsi="標楷體" w:hint="eastAsia"/>
          <w:b/>
        </w:rPr>
        <w:t>才能資優</w:t>
      </w:r>
      <w:r w:rsidR="00C42932" w:rsidRPr="00703D6B">
        <w:rPr>
          <w:rFonts w:ascii="標楷體" w:eastAsia="標楷體" w:hAnsi="標楷體" w:hint="eastAsia"/>
          <w:b/>
        </w:rPr>
        <w:t>課程</w:t>
      </w:r>
      <w:r w:rsidR="004F5F88" w:rsidRPr="00703D6B">
        <w:rPr>
          <w:rFonts w:ascii="標楷體" w:eastAsia="標楷體" w:hAnsi="標楷體" w:hint="eastAsia"/>
          <w:b/>
        </w:rPr>
        <w:t>，</w:t>
      </w:r>
      <w:r w:rsidR="00B301A0" w:rsidRPr="00703D6B">
        <w:rPr>
          <w:rFonts w:ascii="標楷體" w:eastAsia="標楷體" w:hAnsi="標楷體" w:hint="eastAsia"/>
          <w:b/>
        </w:rPr>
        <w:t>起心動念來自於</w:t>
      </w:r>
      <w:r w:rsidR="00B301A0" w:rsidRPr="00703D6B">
        <w:rPr>
          <w:rFonts w:ascii="標楷體" w:eastAsia="標楷體" w:hAnsi="標楷體"/>
          <w:b/>
        </w:rPr>
        <w:t>…</w:t>
      </w:r>
    </w:p>
    <w:p w:rsidR="00A872DC" w:rsidRPr="00703D6B" w:rsidRDefault="00415486" w:rsidP="00A872DC">
      <w:pPr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『領導才能』－</w:t>
      </w:r>
      <w:r w:rsidR="000405CC" w:rsidRPr="00703D6B">
        <w:rPr>
          <w:rFonts w:ascii="標楷體" w:eastAsia="標楷體" w:hAnsi="標楷體" w:hint="eastAsia"/>
          <w:b/>
        </w:rPr>
        <w:t>在</w:t>
      </w:r>
      <w:proofErr w:type="gramStart"/>
      <w:r w:rsidR="000405CC" w:rsidRPr="00703D6B">
        <w:rPr>
          <w:rFonts w:ascii="標楷體" w:eastAsia="標楷體" w:hAnsi="標楷體" w:hint="eastAsia"/>
          <w:b/>
        </w:rPr>
        <w:t>目前部編課程</w:t>
      </w:r>
      <w:proofErr w:type="gramEnd"/>
      <w:r w:rsidR="000405CC" w:rsidRPr="00703D6B">
        <w:rPr>
          <w:rFonts w:ascii="標楷體" w:eastAsia="標楷體" w:hAnsi="標楷體" w:hint="eastAsia"/>
          <w:b/>
        </w:rPr>
        <w:t>中</w:t>
      </w:r>
      <w:r w:rsidR="00F25B62" w:rsidRPr="00703D6B">
        <w:rPr>
          <w:rFonts w:ascii="標楷體" w:eastAsia="標楷體" w:hAnsi="標楷體" w:hint="eastAsia"/>
          <w:b/>
        </w:rPr>
        <w:t>難以聚焦</w:t>
      </w:r>
      <w:r w:rsidR="00B301A0" w:rsidRPr="00703D6B">
        <w:rPr>
          <w:rFonts w:ascii="標楷體" w:eastAsia="標楷體" w:hAnsi="標楷體" w:hint="eastAsia"/>
          <w:b/>
        </w:rPr>
        <w:t>培養的重要能力，然而</w:t>
      </w:r>
      <w:r w:rsidRPr="00703D6B">
        <w:rPr>
          <w:rFonts w:ascii="標楷體" w:eastAsia="標楷體" w:hAnsi="標楷體" w:hint="eastAsia"/>
          <w:b/>
        </w:rPr>
        <w:t>，</w:t>
      </w:r>
      <w:r w:rsidR="000405CC" w:rsidRPr="00703D6B">
        <w:rPr>
          <w:rFonts w:ascii="標楷體" w:eastAsia="標楷體" w:hAnsi="標楷體" w:hint="eastAsia"/>
          <w:b/>
        </w:rPr>
        <w:t>在學習、工作等領域中</w:t>
      </w:r>
      <w:r w:rsidRPr="00703D6B">
        <w:rPr>
          <w:rFonts w:ascii="標楷體" w:eastAsia="標楷體" w:hAnsi="標楷體" w:hint="eastAsia"/>
          <w:b/>
        </w:rPr>
        <w:t>卻是</w:t>
      </w:r>
      <w:r w:rsidR="000405CC" w:rsidRPr="00703D6B">
        <w:rPr>
          <w:rFonts w:ascii="標楷體" w:eastAsia="標楷體" w:hAnsi="標楷體" w:hint="eastAsia"/>
          <w:b/>
        </w:rPr>
        <w:t>不容忽視的軟實力</w:t>
      </w:r>
      <w:r w:rsidR="00352ED6" w:rsidRPr="00703D6B">
        <w:rPr>
          <w:rFonts w:ascii="標楷體" w:eastAsia="標楷體" w:hAnsi="標楷體" w:hint="eastAsia"/>
          <w:b/>
        </w:rPr>
        <w:t>。</w:t>
      </w:r>
      <w:r w:rsidR="006D646C" w:rsidRPr="00703D6B">
        <w:rPr>
          <w:rFonts w:ascii="標楷體" w:eastAsia="標楷體" w:hAnsi="標楷體" w:hint="eastAsia"/>
          <w:b/>
        </w:rPr>
        <w:t>放遠瞻望</w:t>
      </w:r>
      <w:r w:rsidR="00F25B62" w:rsidRPr="00703D6B">
        <w:rPr>
          <w:rFonts w:ascii="標楷體" w:eastAsia="標楷體" w:hAnsi="標楷體" w:hint="eastAsia"/>
          <w:b/>
        </w:rPr>
        <w:t>，</w:t>
      </w:r>
      <w:r w:rsidR="00352ED6" w:rsidRPr="00703D6B">
        <w:rPr>
          <w:rFonts w:ascii="標楷體" w:eastAsia="標楷體" w:hAnsi="標楷體" w:hint="eastAsia"/>
          <w:b/>
          <w:u w:val="single"/>
        </w:rPr>
        <w:t>這項才能不僅能讓孩子</w:t>
      </w:r>
      <w:r w:rsidRPr="00703D6B">
        <w:rPr>
          <w:rFonts w:ascii="標楷體" w:eastAsia="標楷體" w:hAnsi="標楷體" w:hint="eastAsia"/>
          <w:b/>
          <w:u w:val="single"/>
        </w:rPr>
        <w:t>們</w:t>
      </w:r>
      <w:r w:rsidR="00352ED6" w:rsidRPr="00703D6B">
        <w:rPr>
          <w:rFonts w:ascii="標楷體" w:eastAsia="標楷體" w:hAnsi="標楷體" w:hint="eastAsia"/>
          <w:b/>
          <w:u w:val="single"/>
        </w:rPr>
        <w:t>在人際</w:t>
      </w:r>
      <w:r w:rsidR="006D646C" w:rsidRPr="00703D6B">
        <w:rPr>
          <w:rFonts w:ascii="標楷體" w:eastAsia="標楷體" w:hAnsi="標楷體" w:hint="eastAsia"/>
          <w:b/>
          <w:u w:val="single"/>
        </w:rPr>
        <w:t>關係</w:t>
      </w:r>
      <w:r w:rsidR="000405CC" w:rsidRPr="00703D6B">
        <w:rPr>
          <w:rFonts w:ascii="標楷體" w:eastAsia="標楷體" w:hAnsi="標楷體" w:hint="eastAsia"/>
          <w:b/>
          <w:u w:val="single"/>
        </w:rPr>
        <w:t>與工作效能</w:t>
      </w:r>
      <w:r w:rsidR="00352ED6" w:rsidRPr="00703D6B">
        <w:rPr>
          <w:rFonts w:ascii="標楷體" w:eastAsia="標楷體" w:hAnsi="標楷體" w:hint="eastAsia"/>
          <w:b/>
          <w:u w:val="single"/>
        </w:rPr>
        <w:t>處理得</w:t>
      </w:r>
      <w:proofErr w:type="gramStart"/>
      <w:r w:rsidR="00352ED6" w:rsidRPr="00703D6B">
        <w:rPr>
          <w:rFonts w:ascii="標楷體" w:eastAsia="標楷體" w:hAnsi="標楷體" w:hint="eastAsia"/>
          <w:b/>
          <w:u w:val="single"/>
        </w:rPr>
        <w:t>游刃</w:t>
      </w:r>
      <w:proofErr w:type="gramEnd"/>
      <w:r w:rsidR="00352ED6" w:rsidRPr="00703D6B">
        <w:rPr>
          <w:rFonts w:ascii="標楷體" w:eastAsia="標楷體" w:hAnsi="標楷體" w:hint="eastAsia"/>
          <w:b/>
          <w:u w:val="single"/>
        </w:rPr>
        <w:t>有餘，更能夠</w:t>
      </w:r>
      <w:r w:rsidR="00F250F7" w:rsidRPr="00703D6B">
        <w:rPr>
          <w:rFonts w:ascii="標楷體" w:eastAsia="標楷體" w:hAnsi="標楷體" w:hint="eastAsia"/>
          <w:b/>
          <w:u w:val="single"/>
        </w:rPr>
        <w:t>勝任</w:t>
      </w:r>
      <w:r w:rsidR="00352ED6" w:rsidRPr="00703D6B">
        <w:rPr>
          <w:rFonts w:ascii="標楷體" w:eastAsia="標楷體" w:hAnsi="標楷體" w:hint="eastAsia"/>
          <w:b/>
          <w:u w:val="single"/>
        </w:rPr>
        <w:t>團隊中的佼佼者。</w:t>
      </w:r>
    </w:p>
    <w:p w:rsidR="00241537" w:rsidRPr="00703D6B" w:rsidRDefault="000405CC" w:rsidP="00A872DC">
      <w:pPr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 xml:space="preserve">　　領導特質為天生</w:t>
      </w:r>
      <w:r w:rsidR="00A41DB2">
        <w:rPr>
          <w:rFonts w:ascii="標楷體" w:eastAsia="標楷體" w:hAnsi="標楷體" w:hint="eastAsia"/>
          <w:b/>
        </w:rPr>
        <w:t>氣</w:t>
      </w:r>
      <w:r w:rsidRPr="00703D6B">
        <w:rPr>
          <w:rFonts w:ascii="標楷體" w:eastAsia="標楷體" w:hAnsi="標楷體" w:hint="eastAsia"/>
          <w:b/>
        </w:rPr>
        <w:t>質</w:t>
      </w:r>
      <w:r w:rsidR="00035D28" w:rsidRPr="00703D6B">
        <w:rPr>
          <w:rFonts w:ascii="標楷體" w:eastAsia="標楷體" w:hAnsi="標楷體" w:hint="eastAsia"/>
          <w:b/>
        </w:rPr>
        <w:t>，</w:t>
      </w:r>
      <w:r w:rsidRPr="00703D6B">
        <w:rPr>
          <w:rFonts w:ascii="標楷體" w:eastAsia="標楷體" w:hAnsi="標楷體" w:hint="eastAsia"/>
          <w:b/>
        </w:rPr>
        <w:t>仍需後天的</w:t>
      </w:r>
      <w:proofErr w:type="gramStart"/>
      <w:r w:rsidRPr="00703D6B">
        <w:rPr>
          <w:rFonts w:ascii="標楷體" w:eastAsia="標楷體" w:hAnsi="標楷體" w:hint="eastAsia"/>
          <w:b/>
        </w:rPr>
        <w:t>培養與塑形</w:t>
      </w:r>
      <w:proofErr w:type="gramEnd"/>
      <w:r w:rsidRPr="00703D6B">
        <w:rPr>
          <w:rFonts w:ascii="標楷體" w:eastAsia="標楷體" w:hAnsi="標楷體" w:hint="eastAsia"/>
          <w:b/>
        </w:rPr>
        <w:t>。為此，</w:t>
      </w:r>
      <w:r w:rsidR="00035D28" w:rsidRPr="00703D6B">
        <w:rPr>
          <w:rFonts w:ascii="標楷體" w:eastAsia="標楷體" w:hAnsi="標楷體" w:hint="eastAsia"/>
          <w:b/>
        </w:rPr>
        <w:t>特教組</w:t>
      </w:r>
      <w:r w:rsidR="00F0046D" w:rsidRPr="00703D6B">
        <w:rPr>
          <w:rFonts w:ascii="標楷體" w:eastAsia="標楷體" w:hAnsi="標楷體" w:hint="eastAsia"/>
          <w:b/>
        </w:rPr>
        <w:t>懇請</w:t>
      </w:r>
      <w:r w:rsidR="00097394" w:rsidRPr="00703D6B">
        <w:rPr>
          <w:rFonts w:ascii="標楷體" w:eastAsia="標楷體" w:hAnsi="標楷體" w:hint="eastAsia"/>
          <w:b/>
        </w:rPr>
        <w:t>在</w:t>
      </w:r>
      <w:r w:rsidR="00F0046D" w:rsidRPr="00703D6B">
        <w:rPr>
          <w:rFonts w:ascii="標楷體" w:eastAsia="標楷體" w:hAnsi="標楷體" w:hint="eastAsia"/>
          <w:b/>
        </w:rPr>
        <w:t>領導才能領域</w:t>
      </w:r>
      <w:r w:rsidR="00097394" w:rsidRPr="00703D6B">
        <w:rPr>
          <w:rFonts w:ascii="標楷體" w:eastAsia="標楷體" w:hAnsi="標楷體" w:hint="eastAsia"/>
          <w:b/>
        </w:rPr>
        <w:t>中，相當</w:t>
      </w:r>
      <w:r w:rsidR="00F0046D" w:rsidRPr="00703D6B">
        <w:rPr>
          <w:rFonts w:ascii="標楷體" w:eastAsia="標楷體" w:hAnsi="標楷體" w:hint="eastAsia"/>
          <w:b/>
        </w:rPr>
        <w:t>專業</w:t>
      </w:r>
      <w:r w:rsidR="00B96054" w:rsidRPr="00703D6B">
        <w:rPr>
          <w:rFonts w:ascii="標楷體" w:eastAsia="標楷體" w:hAnsi="標楷體" w:hint="eastAsia"/>
          <w:b/>
        </w:rPr>
        <w:t>與經驗豐富</w:t>
      </w:r>
      <w:r w:rsidR="00F0046D" w:rsidRPr="00703D6B">
        <w:rPr>
          <w:rFonts w:ascii="標楷體" w:eastAsia="標楷體" w:hAnsi="標楷體" w:hint="eastAsia"/>
          <w:b/>
        </w:rPr>
        <w:t>的教師來</w:t>
      </w:r>
      <w:r w:rsidR="00097394" w:rsidRPr="00703D6B">
        <w:rPr>
          <w:rFonts w:ascii="標楷體" w:eastAsia="標楷體" w:hAnsi="標楷體" w:hint="eastAsia"/>
          <w:b/>
        </w:rPr>
        <w:t>帶領</w:t>
      </w:r>
      <w:r w:rsidR="00F0046D" w:rsidRPr="00703D6B">
        <w:rPr>
          <w:rFonts w:ascii="標楷體" w:eastAsia="標楷體" w:hAnsi="標楷體" w:hint="eastAsia"/>
          <w:b/>
        </w:rPr>
        <w:t>孩子，更積極地向教育部申請此活動課程，目前已通過</w:t>
      </w:r>
      <w:r w:rsidR="00097394" w:rsidRPr="00703D6B">
        <w:rPr>
          <w:rFonts w:ascii="標楷體" w:eastAsia="標楷體" w:hAnsi="標楷體" w:hint="eastAsia"/>
          <w:b/>
        </w:rPr>
        <w:t>了</w:t>
      </w:r>
      <w:r w:rsidR="00202A1B" w:rsidRPr="00703D6B">
        <w:rPr>
          <w:rFonts w:ascii="標楷體" w:eastAsia="標楷體" w:hAnsi="標楷體"/>
          <w:b/>
        </w:rPr>
        <w:sym w:font="Wingdings" w:char="F04A"/>
      </w:r>
      <w:r w:rsidR="0048124C" w:rsidRPr="00703D6B">
        <w:rPr>
          <w:rFonts w:ascii="標楷體" w:eastAsia="標楷體" w:hAnsi="標楷體" w:hint="eastAsia"/>
          <w:b/>
        </w:rPr>
        <w:t>。</w:t>
      </w:r>
    </w:p>
    <w:p w:rsidR="00C53382" w:rsidRPr="00703D6B" w:rsidRDefault="00B96054" w:rsidP="00A872DC">
      <w:pPr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 xml:space="preserve">　　在此，雖然需要您的費心思量，但仍希望老師們與家長們能夠共同重視此項能力的培養，進而推薦你所認識</w:t>
      </w:r>
      <w:r w:rsidR="00202A1B" w:rsidRPr="00703D6B">
        <w:rPr>
          <w:rFonts w:ascii="標楷體" w:eastAsia="標楷體" w:hAnsi="標楷體" w:hint="eastAsia"/>
          <w:b/>
        </w:rPr>
        <w:t>與觀察</w:t>
      </w:r>
      <w:r w:rsidRPr="00703D6B">
        <w:rPr>
          <w:rFonts w:ascii="標楷體" w:eastAsia="標楷體" w:hAnsi="標楷體" w:hint="eastAsia"/>
          <w:b/>
        </w:rPr>
        <w:t>擁有這方面特質的孩子</w:t>
      </w:r>
      <w:r w:rsidR="00C53382" w:rsidRPr="00703D6B">
        <w:rPr>
          <w:rFonts w:ascii="標楷體" w:eastAsia="標楷體" w:hAnsi="標楷體" w:hint="eastAsia"/>
          <w:b/>
        </w:rPr>
        <w:t>，有些孩子的成績表現並不理想，但或許他們在團隊中的領導光芒卻是閃耀地讓您無法不看到他/她。</w:t>
      </w:r>
    </w:p>
    <w:p w:rsidR="00803768" w:rsidRPr="00703D6B" w:rsidRDefault="00C53382" w:rsidP="00A872DC">
      <w:pPr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 xml:space="preserve">    因此我</w:t>
      </w:r>
      <w:r w:rsidR="0048124C" w:rsidRPr="00703D6B">
        <w:rPr>
          <w:rFonts w:ascii="標楷體" w:eastAsia="標楷體" w:hAnsi="標楷體" w:hint="eastAsia"/>
          <w:b/>
        </w:rPr>
        <w:t>們</w:t>
      </w:r>
      <w:r w:rsidRPr="00703D6B">
        <w:rPr>
          <w:rFonts w:ascii="標楷體" w:eastAsia="標楷體" w:hAnsi="標楷體" w:hint="eastAsia"/>
          <w:b/>
        </w:rPr>
        <w:t>深信，這項能力勢必是因應職場與未來所需的一項重要能力。煩請各位老師或家長停下手邊事務，用心思考並推薦您心目中所需的人選</w:t>
      </w:r>
      <w:r w:rsidR="0048124C" w:rsidRPr="00703D6B">
        <w:rPr>
          <w:rFonts w:ascii="標楷體" w:eastAsia="標楷體" w:hAnsi="標楷體"/>
          <w:b/>
        </w:rPr>
        <w:sym w:font="Wingdings" w:char="F04A"/>
      </w:r>
      <w:r w:rsidR="0048124C" w:rsidRPr="00703D6B">
        <w:rPr>
          <w:rFonts w:ascii="標楷體" w:eastAsia="標楷體" w:hAnsi="標楷體"/>
          <w:b/>
        </w:rPr>
        <w:sym w:font="Wingdings" w:char="F04A"/>
      </w:r>
      <w:r w:rsidR="0048124C" w:rsidRPr="00703D6B">
        <w:rPr>
          <w:rFonts w:ascii="標楷體" w:eastAsia="標楷體" w:hAnsi="標楷體"/>
          <w:b/>
        </w:rPr>
        <w:sym w:font="Wingdings" w:char="F04A"/>
      </w:r>
      <w:r w:rsidR="0048124C" w:rsidRPr="00703D6B">
        <w:rPr>
          <w:rFonts w:ascii="標楷體" w:eastAsia="標楷體" w:hAnsi="標楷體"/>
          <w:b/>
        </w:rPr>
        <w:sym w:font="Wingdings" w:char="F04A"/>
      </w:r>
      <w:r w:rsidR="007A06A7" w:rsidRPr="00703D6B">
        <w:rPr>
          <w:rFonts w:ascii="標楷體" w:eastAsia="標楷體" w:hAnsi="標楷體"/>
          <w:b/>
        </w:rPr>
        <w:sym w:font="Wingdings" w:char="F04A"/>
      </w:r>
      <w:r w:rsidR="007A06A7" w:rsidRPr="00703D6B">
        <w:rPr>
          <w:rFonts w:ascii="標楷體" w:eastAsia="標楷體" w:hAnsi="標楷體" w:hint="eastAsia"/>
          <w:b/>
        </w:rPr>
        <w:t>。</w:t>
      </w:r>
    </w:p>
    <w:p w:rsidR="0048124C" w:rsidRDefault="0048124C" w:rsidP="00A872DC">
      <w:pPr>
        <w:rPr>
          <w:rFonts w:ascii="標楷體" w:eastAsia="標楷體" w:hAnsi="標楷體"/>
          <w:b/>
        </w:rPr>
      </w:pPr>
    </w:p>
    <w:p w:rsidR="00DD03AF" w:rsidRPr="00703D6B" w:rsidRDefault="00DD03AF" w:rsidP="00A872DC">
      <w:pPr>
        <w:rPr>
          <w:rFonts w:ascii="標楷體" w:eastAsia="標楷體" w:hAnsi="標楷體"/>
          <w:b/>
        </w:rPr>
      </w:pPr>
    </w:p>
    <w:p w:rsidR="0048124C" w:rsidRPr="00703D6B" w:rsidRDefault="00DF129B" w:rsidP="000B190B">
      <w:pPr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  <w:bdr w:val="single" w:sz="4" w:space="0" w:color="auto"/>
          <w:shd w:val="pct15" w:color="auto" w:fill="FFFFFF"/>
        </w:rPr>
        <w:t>學生推薦</w:t>
      </w:r>
      <w:r w:rsidR="0048124C" w:rsidRPr="00703D6B">
        <w:rPr>
          <w:rFonts w:ascii="標楷體" w:eastAsia="標楷體" w:hAnsi="標楷體" w:hint="eastAsia"/>
          <w:b/>
          <w:bdr w:val="single" w:sz="4" w:space="0" w:color="auto"/>
          <w:shd w:val="pct15" w:color="auto" w:fill="FFFFFF"/>
        </w:rPr>
        <w:t>說明</w:t>
      </w:r>
    </w:p>
    <w:p w:rsidR="00DF129B" w:rsidRPr="00703D6B" w:rsidRDefault="00C467F1" w:rsidP="0028013D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對象</w:t>
      </w:r>
      <w:r w:rsidR="00DF129B" w:rsidRPr="00703D6B">
        <w:rPr>
          <w:rFonts w:ascii="標楷體" w:eastAsia="標楷體" w:hAnsi="標楷體" w:hint="eastAsia"/>
          <w:b/>
        </w:rPr>
        <w:t>：</w:t>
      </w:r>
      <w:r>
        <w:rPr>
          <w:rFonts w:ascii="標楷體" w:eastAsia="標楷體" w:hAnsi="標楷體" w:hint="eastAsia"/>
          <w:b/>
        </w:rPr>
        <w:t>林口國小與頭湖國小預計15名；國中七年級與八年級預計15名</w:t>
      </w:r>
      <w:r w:rsidR="00DF129B" w:rsidRPr="00703D6B">
        <w:rPr>
          <w:rFonts w:ascii="標楷體" w:eastAsia="標楷體" w:hAnsi="標楷體" w:hint="eastAsia"/>
          <w:b/>
        </w:rPr>
        <w:t>，總共30名。</w:t>
      </w:r>
    </w:p>
    <w:p w:rsidR="0028013D" w:rsidRPr="00703D6B" w:rsidRDefault="0028013D" w:rsidP="0028013D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適合學生人選的依據：</w:t>
      </w:r>
    </w:p>
    <w:p w:rsidR="000B190B" w:rsidRPr="00703D6B" w:rsidRDefault="000B190B" w:rsidP="000B190B">
      <w:pPr>
        <w:pStyle w:val="a3"/>
        <w:numPr>
          <w:ilvl w:val="1"/>
          <w:numId w:val="3"/>
        </w:numPr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依據「身心障礙及資賦優異學生鑑定標準」，經本市</w:t>
      </w:r>
      <w:proofErr w:type="gramStart"/>
      <w:r w:rsidRPr="00703D6B">
        <w:rPr>
          <w:rFonts w:ascii="標楷體" w:eastAsia="標楷體" w:hAnsi="標楷體" w:hint="eastAsia"/>
          <w:b/>
        </w:rPr>
        <w:t>鑑</w:t>
      </w:r>
      <w:proofErr w:type="gramEnd"/>
      <w:r w:rsidRPr="00703D6B">
        <w:rPr>
          <w:rFonts w:ascii="標楷體" w:eastAsia="標楷體" w:hAnsi="標楷體" w:hint="eastAsia"/>
          <w:b/>
        </w:rPr>
        <w:t>輔會鑑定通過之領導才能資賦優異學生。</w:t>
      </w:r>
    </w:p>
    <w:p w:rsidR="0028013D" w:rsidRPr="00703D6B" w:rsidRDefault="000B190B" w:rsidP="000B190B">
      <w:pPr>
        <w:pStyle w:val="a3"/>
        <w:numPr>
          <w:ilvl w:val="1"/>
          <w:numId w:val="3"/>
        </w:numPr>
        <w:ind w:leftChars="0"/>
        <w:rPr>
          <w:rFonts w:ascii="標楷體" w:eastAsia="標楷體" w:hAnsi="標楷體"/>
          <w:b/>
          <w:u w:val="single"/>
        </w:rPr>
      </w:pPr>
      <w:r w:rsidRPr="00703D6B">
        <w:rPr>
          <w:rFonts w:ascii="標楷體" w:eastAsia="標楷體" w:hAnsi="標楷體" w:hint="eastAsia"/>
          <w:b/>
          <w:u w:val="single"/>
        </w:rPr>
        <w:t>在領導能力上具有卓越潛能獲傑出表現者，經專家學者、指導教師或家長觀察推薦者。</w:t>
      </w:r>
    </w:p>
    <w:p w:rsidR="0028013D" w:rsidRPr="00703D6B" w:rsidRDefault="0028013D" w:rsidP="0028013D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不</w:t>
      </w:r>
      <w:r w:rsidR="003D15DB" w:rsidRPr="00703D6B">
        <w:rPr>
          <w:rFonts w:ascii="標楷體" w:eastAsia="標楷體" w:hAnsi="標楷體" w:hint="eastAsia"/>
          <w:b/>
        </w:rPr>
        <w:t>適當</w:t>
      </w:r>
      <w:r w:rsidR="002668DF" w:rsidRPr="00703D6B">
        <w:rPr>
          <w:rFonts w:ascii="標楷體" w:eastAsia="標楷體" w:hAnsi="標楷體" w:hint="eastAsia"/>
          <w:b/>
        </w:rPr>
        <w:t>學生人選</w:t>
      </w:r>
      <w:r w:rsidRPr="00703D6B">
        <w:rPr>
          <w:rFonts w:ascii="標楷體" w:eastAsia="標楷體" w:hAnsi="標楷體" w:hint="eastAsia"/>
          <w:b/>
        </w:rPr>
        <w:t>：</w:t>
      </w:r>
    </w:p>
    <w:p w:rsidR="00EA1191" w:rsidRPr="00703D6B" w:rsidRDefault="00681DC1" w:rsidP="00EA1191">
      <w:pPr>
        <w:pStyle w:val="a3"/>
        <w:numPr>
          <w:ilvl w:val="1"/>
          <w:numId w:val="3"/>
        </w:numPr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易有</w:t>
      </w:r>
      <w:r w:rsidR="00EA1191" w:rsidRPr="00703D6B">
        <w:rPr>
          <w:rFonts w:ascii="標楷體" w:eastAsia="標楷體" w:hAnsi="標楷體" w:hint="eastAsia"/>
          <w:b/>
        </w:rPr>
        <w:t>行為問題者，易嚴重干擾團體活動者</w:t>
      </w:r>
      <w:r w:rsidR="00A95D3D" w:rsidRPr="00703D6B">
        <w:rPr>
          <w:rFonts w:ascii="標楷體" w:eastAsia="標楷體" w:hAnsi="標楷體" w:hint="eastAsia"/>
          <w:b/>
          <w:sz w:val="20"/>
          <w:u w:val="single"/>
        </w:rPr>
        <w:t>(講師希望能聚焦在課程</w:t>
      </w:r>
      <w:r w:rsidR="00423997" w:rsidRPr="00703D6B">
        <w:rPr>
          <w:rFonts w:ascii="標楷體" w:eastAsia="標楷體" w:hAnsi="標楷體" w:hint="eastAsia"/>
          <w:b/>
          <w:sz w:val="20"/>
          <w:u w:val="single"/>
        </w:rPr>
        <w:t>帶領</w:t>
      </w:r>
      <w:r w:rsidR="00A95D3D" w:rsidRPr="00703D6B">
        <w:rPr>
          <w:rFonts w:ascii="標楷體" w:eastAsia="標楷體" w:hAnsi="標楷體" w:hint="eastAsia"/>
          <w:b/>
          <w:sz w:val="20"/>
          <w:u w:val="single"/>
        </w:rPr>
        <w:t>中)</w:t>
      </w:r>
      <w:r w:rsidR="00EA1191" w:rsidRPr="00703D6B">
        <w:rPr>
          <w:rFonts w:ascii="標楷體" w:eastAsia="標楷體" w:hAnsi="標楷體" w:hint="eastAsia"/>
          <w:b/>
        </w:rPr>
        <w:t>。</w:t>
      </w:r>
    </w:p>
    <w:p w:rsidR="00EA1191" w:rsidRPr="00703D6B" w:rsidRDefault="002668DF" w:rsidP="00EA1191">
      <w:pPr>
        <w:pStyle w:val="a3"/>
        <w:numPr>
          <w:ilvl w:val="1"/>
          <w:numId w:val="3"/>
        </w:numPr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週六無法整天參與活動者</w:t>
      </w:r>
      <w:r w:rsidRPr="00703D6B">
        <w:rPr>
          <w:rFonts w:ascii="標楷體" w:eastAsia="標楷體" w:hAnsi="標楷體" w:hint="eastAsia"/>
          <w:b/>
          <w:sz w:val="20"/>
          <w:u w:val="single"/>
        </w:rPr>
        <w:t>(因活動需要連續三周的每周六</w:t>
      </w:r>
      <w:r w:rsidR="00681DC1" w:rsidRPr="00703D6B">
        <w:rPr>
          <w:rFonts w:ascii="標楷體" w:eastAsia="標楷體" w:hAnsi="標楷體" w:hint="eastAsia"/>
          <w:b/>
          <w:sz w:val="20"/>
          <w:u w:val="single"/>
        </w:rPr>
        <w:t>，報名後請儘量不要請假</w:t>
      </w:r>
      <w:r w:rsidRPr="00703D6B">
        <w:rPr>
          <w:rFonts w:ascii="標楷體" w:eastAsia="標楷體" w:hAnsi="標楷體" w:hint="eastAsia"/>
          <w:b/>
          <w:sz w:val="20"/>
          <w:u w:val="single"/>
        </w:rPr>
        <w:t>)</w:t>
      </w:r>
      <w:r w:rsidR="00262E88" w:rsidRPr="00703D6B">
        <w:rPr>
          <w:rFonts w:ascii="標楷體" w:eastAsia="標楷體" w:hAnsi="標楷體" w:hint="eastAsia"/>
          <w:b/>
          <w:sz w:val="22"/>
        </w:rPr>
        <w:t>。</w:t>
      </w:r>
    </w:p>
    <w:p w:rsidR="009662B4" w:rsidRPr="00703D6B" w:rsidRDefault="00617433" w:rsidP="009662B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學生分數依據</w:t>
      </w:r>
    </w:p>
    <w:p w:rsidR="000B190B" w:rsidRPr="00703D6B" w:rsidRDefault="000B190B" w:rsidP="000B190B">
      <w:pPr>
        <w:pStyle w:val="a3"/>
        <w:numPr>
          <w:ilvl w:val="1"/>
          <w:numId w:val="3"/>
        </w:numPr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面試</w:t>
      </w:r>
      <w:r w:rsidR="00666E1E" w:rsidRPr="00703D6B">
        <w:rPr>
          <w:rFonts w:ascii="標楷體" w:eastAsia="標楷體" w:hAnsi="標楷體" w:hint="eastAsia"/>
          <w:b/>
        </w:rPr>
        <w:t>觀察與晤談</w:t>
      </w:r>
      <w:r w:rsidRPr="00703D6B">
        <w:rPr>
          <w:rFonts w:ascii="標楷體" w:eastAsia="標楷體" w:hAnsi="標楷體" w:hint="eastAsia"/>
          <w:b/>
        </w:rPr>
        <w:t>分數(30%)：語言能力強</w:t>
      </w:r>
      <w:r w:rsidR="00B74062" w:rsidRPr="00703D6B">
        <w:rPr>
          <w:rFonts w:ascii="標楷體" w:eastAsia="標楷體" w:hAnsi="標楷體" w:hint="eastAsia"/>
          <w:b/>
        </w:rPr>
        <w:t>與應對進退</w:t>
      </w:r>
      <w:r w:rsidRPr="00703D6B">
        <w:rPr>
          <w:rFonts w:ascii="標楷體" w:eastAsia="標楷體" w:hAnsi="標楷體" w:hint="eastAsia"/>
          <w:b/>
        </w:rPr>
        <w:t>，能立即清楚表達自己意思。</w:t>
      </w:r>
    </w:p>
    <w:p w:rsidR="000B190B" w:rsidRPr="00703D6B" w:rsidRDefault="000B190B" w:rsidP="000B190B">
      <w:pPr>
        <w:pStyle w:val="a3"/>
        <w:numPr>
          <w:ilvl w:val="1"/>
          <w:numId w:val="3"/>
        </w:numPr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質性描述</w:t>
      </w:r>
      <w:r w:rsidR="00EB238D" w:rsidRPr="00703D6B">
        <w:rPr>
          <w:rFonts w:ascii="標楷體" w:eastAsia="標楷體" w:hAnsi="標楷體" w:hint="eastAsia"/>
          <w:b/>
        </w:rPr>
        <w:t>撰寫</w:t>
      </w:r>
      <w:r w:rsidRPr="00703D6B">
        <w:rPr>
          <w:rFonts w:ascii="標楷體" w:eastAsia="標楷體" w:hAnsi="標楷體" w:hint="eastAsia"/>
          <w:b/>
        </w:rPr>
        <w:t>(</w:t>
      </w:r>
      <w:r w:rsidR="00FB505F" w:rsidRPr="00703D6B">
        <w:rPr>
          <w:rFonts w:ascii="標楷體" w:eastAsia="標楷體" w:hAnsi="標楷體" w:hint="eastAsia"/>
          <w:b/>
        </w:rPr>
        <w:t>4</w:t>
      </w:r>
      <w:r w:rsidRPr="00703D6B">
        <w:rPr>
          <w:rFonts w:ascii="標楷體" w:eastAsia="標楷體" w:hAnsi="標楷體" w:hint="eastAsia"/>
          <w:b/>
        </w:rPr>
        <w:t>0%)：幹部經驗、規劃活動經驗、教師推薦</w:t>
      </w:r>
      <w:r w:rsidR="007B3CC2" w:rsidRPr="00703D6B">
        <w:rPr>
          <w:rFonts w:ascii="標楷體" w:eastAsia="標楷體" w:hAnsi="標楷體" w:hint="eastAsia"/>
          <w:b/>
        </w:rPr>
        <w:t>描述</w:t>
      </w:r>
      <w:r w:rsidR="007B3CC2" w:rsidRPr="00703D6B">
        <w:rPr>
          <w:rFonts w:ascii="標楷體" w:eastAsia="標楷體" w:hAnsi="標楷體"/>
          <w:b/>
        </w:rPr>
        <w:t>…</w:t>
      </w:r>
      <w:r w:rsidR="007B3CC2" w:rsidRPr="00703D6B">
        <w:rPr>
          <w:rFonts w:ascii="標楷體" w:eastAsia="標楷體" w:hAnsi="標楷體" w:hint="eastAsia"/>
          <w:b/>
        </w:rPr>
        <w:t>等。</w:t>
      </w:r>
    </w:p>
    <w:p w:rsidR="009662B4" w:rsidRPr="00703D6B" w:rsidRDefault="00666E1E" w:rsidP="000B190B">
      <w:pPr>
        <w:pStyle w:val="a3"/>
        <w:numPr>
          <w:ilvl w:val="1"/>
          <w:numId w:val="3"/>
        </w:numPr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表格分數計算</w:t>
      </w:r>
      <w:r w:rsidR="000B190B" w:rsidRPr="00703D6B">
        <w:rPr>
          <w:rFonts w:ascii="標楷體" w:eastAsia="標楷體" w:hAnsi="標楷體" w:hint="eastAsia"/>
          <w:b/>
        </w:rPr>
        <w:t>(</w:t>
      </w:r>
      <w:r w:rsidR="00FB505F" w:rsidRPr="00703D6B">
        <w:rPr>
          <w:rFonts w:ascii="標楷體" w:eastAsia="標楷體" w:hAnsi="標楷體" w:hint="eastAsia"/>
          <w:b/>
        </w:rPr>
        <w:t>3</w:t>
      </w:r>
      <w:r w:rsidR="000B190B" w:rsidRPr="00703D6B">
        <w:rPr>
          <w:rFonts w:ascii="標楷體" w:eastAsia="標楷體" w:hAnsi="標楷體" w:hint="eastAsia"/>
          <w:b/>
        </w:rPr>
        <w:t>0%)：領導才能特</w:t>
      </w:r>
      <w:r w:rsidR="0026021A" w:rsidRPr="00703D6B">
        <w:rPr>
          <w:rFonts w:ascii="標楷體" w:eastAsia="標楷體" w:hAnsi="標楷體" w:hint="eastAsia"/>
          <w:b/>
        </w:rPr>
        <w:t>質描述</w:t>
      </w:r>
      <w:r w:rsidR="000B190B" w:rsidRPr="00703D6B">
        <w:rPr>
          <w:rFonts w:ascii="標楷體" w:eastAsia="標楷體" w:hAnsi="標楷體" w:hint="eastAsia"/>
          <w:b/>
        </w:rPr>
        <w:t>，</w:t>
      </w:r>
      <w:r w:rsidR="008A35F5" w:rsidRPr="00703D6B">
        <w:rPr>
          <w:rFonts w:ascii="標楷體" w:eastAsia="標楷體" w:hAnsi="標楷體" w:hint="eastAsia"/>
          <w:b/>
        </w:rPr>
        <w:t>教師或家長</w:t>
      </w:r>
      <w:r w:rsidR="0026021A" w:rsidRPr="00703D6B">
        <w:rPr>
          <w:rFonts w:ascii="標楷體" w:eastAsia="標楷體" w:hAnsi="標楷體"/>
          <w:b/>
        </w:rPr>
        <w:t>…</w:t>
      </w:r>
      <w:r w:rsidR="0026021A" w:rsidRPr="00703D6B">
        <w:rPr>
          <w:rFonts w:ascii="標楷體" w:eastAsia="標楷體" w:hAnsi="標楷體" w:hint="eastAsia"/>
          <w:b/>
        </w:rPr>
        <w:t>等。</w:t>
      </w:r>
    </w:p>
    <w:p w:rsidR="00617433" w:rsidRPr="00703D6B" w:rsidRDefault="00617433" w:rsidP="00617433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學生招收順序</w:t>
      </w:r>
    </w:p>
    <w:p w:rsidR="00617433" w:rsidRPr="00703D6B" w:rsidRDefault="00387315" w:rsidP="00617433">
      <w:pPr>
        <w:pStyle w:val="a3"/>
        <w:numPr>
          <w:ilvl w:val="1"/>
          <w:numId w:val="3"/>
        </w:numPr>
        <w:ind w:leftChars="0"/>
        <w:rPr>
          <w:rFonts w:ascii="標楷體" w:eastAsia="標楷體" w:hAnsi="標楷體"/>
          <w:b/>
          <w:color w:val="000000" w:themeColor="text1"/>
        </w:rPr>
      </w:pPr>
      <w:r>
        <w:rPr>
          <w:rFonts w:ascii="標楷體" w:eastAsia="標楷體" w:hAnsi="標楷體" w:hint="eastAsia"/>
          <w:b/>
          <w:color w:val="000000" w:themeColor="text1"/>
        </w:rPr>
        <w:t>六年級招收15名，七、八年級</w:t>
      </w:r>
      <w:r w:rsidR="004650DD">
        <w:rPr>
          <w:rFonts w:ascii="標楷體" w:eastAsia="標楷體" w:hAnsi="標楷體" w:hint="eastAsia"/>
          <w:b/>
          <w:color w:val="000000" w:themeColor="text1"/>
        </w:rPr>
        <w:t>共</w:t>
      </w:r>
      <w:r>
        <w:rPr>
          <w:rFonts w:ascii="標楷體" w:eastAsia="標楷體" w:hAnsi="標楷體" w:hint="eastAsia"/>
          <w:b/>
          <w:color w:val="000000" w:themeColor="text1"/>
        </w:rPr>
        <w:t>招收15名</w:t>
      </w:r>
      <w:r w:rsidR="004650DD">
        <w:rPr>
          <w:rFonts w:ascii="標楷體" w:eastAsia="標楷體" w:hAnsi="標楷體" w:hint="eastAsia"/>
          <w:b/>
          <w:color w:val="000000" w:themeColor="text1"/>
        </w:rPr>
        <w:t>，依據總分</w:t>
      </w:r>
      <w:r w:rsidR="008A7A7A">
        <w:rPr>
          <w:rFonts w:ascii="標楷體" w:eastAsia="標楷體" w:hAnsi="標楷體" w:hint="eastAsia"/>
          <w:b/>
          <w:color w:val="000000" w:themeColor="text1"/>
        </w:rPr>
        <w:t>最高者為優先參加</w:t>
      </w:r>
      <w:r w:rsidR="004650DD">
        <w:rPr>
          <w:rFonts w:ascii="標楷體" w:eastAsia="標楷體" w:hAnsi="標楷體" w:hint="eastAsia"/>
          <w:b/>
          <w:color w:val="000000" w:themeColor="text1"/>
        </w:rPr>
        <w:t>的對象</w:t>
      </w:r>
      <w:r w:rsidR="00E87A9F" w:rsidRPr="00703D6B">
        <w:rPr>
          <w:rFonts w:ascii="標楷體" w:eastAsia="標楷體" w:hAnsi="標楷體" w:hint="eastAsia"/>
          <w:b/>
          <w:color w:val="000000" w:themeColor="text1"/>
        </w:rPr>
        <w:t>。</w:t>
      </w:r>
    </w:p>
    <w:p w:rsidR="006B4565" w:rsidRPr="00703D6B" w:rsidRDefault="008A7A7A" w:rsidP="00836301">
      <w:pPr>
        <w:pStyle w:val="a3"/>
        <w:numPr>
          <w:ilvl w:val="1"/>
          <w:numId w:val="3"/>
        </w:numPr>
        <w:ind w:leftChars="0"/>
        <w:rPr>
          <w:rFonts w:ascii="標楷體" w:eastAsia="標楷體" w:hAnsi="標楷體"/>
          <w:b/>
          <w:color w:val="000000" w:themeColor="text1"/>
        </w:rPr>
      </w:pPr>
      <w:r>
        <w:rPr>
          <w:rFonts w:ascii="標楷體" w:eastAsia="標楷體" w:hAnsi="標楷體" w:hint="eastAsia"/>
          <w:b/>
          <w:color w:val="000000" w:themeColor="text1"/>
        </w:rPr>
        <w:t>情況</w:t>
      </w:r>
      <w:proofErr w:type="gramStart"/>
      <w:r>
        <w:rPr>
          <w:rFonts w:ascii="標楷體" w:eastAsia="標楷體" w:hAnsi="標楷體" w:hint="eastAsia"/>
          <w:b/>
          <w:color w:val="000000" w:themeColor="text1"/>
        </w:rPr>
        <w:t>一</w:t>
      </w:r>
      <w:proofErr w:type="gramEnd"/>
      <w:r>
        <w:rPr>
          <w:rFonts w:ascii="標楷體" w:eastAsia="標楷體" w:hAnsi="標楷體" w:hint="eastAsia"/>
          <w:b/>
          <w:color w:val="000000" w:themeColor="text1"/>
        </w:rPr>
        <w:t>：</w:t>
      </w:r>
      <w:r w:rsidR="00E87A9F" w:rsidRPr="00703D6B">
        <w:rPr>
          <w:rFonts w:ascii="標楷體" w:eastAsia="標楷體" w:hAnsi="標楷體" w:hint="eastAsia"/>
          <w:b/>
          <w:color w:val="000000" w:themeColor="text1"/>
        </w:rPr>
        <w:t>總分相同者，</w:t>
      </w:r>
      <w:proofErr w:type="gramStart"/>
      <w:r w:rsidR="00E87A9F" w:rsidRPr="00703D6B">
        <w:rPr>
          <w:rFonts w:ascii="標楷體" w:eastAsia="標楷體" w:hAnsi="標楷體" w:hint="eastAsia"/>
          <w:b/>
          <w:color w:val="000000" w:themeColor="text1"/>
        </w:rPr>
        <w:t>則比序分數</w:t>
      </w:r>
      <w:proofErr w:type="gramEnd"/>
      <w:r w:rsidR="00E87A9F" w:rsidRPr="00703D6B">
        <w:rPr>
          <w:rFonts w:ascii="標楷體" w:eastAsia="標楷體" w:hAnsi="標楷體" w:hint="eastAsia"/>
          <w:b/>
          <w:color w:val="000000" w:themeColor="text1"/>
        </w:rPr>
        <w:t>為</w:t>
      </w:r>
      <w:r w:rsidR="00762901" w:rsidRPr="00703D6B">
        <w:rPr>
          <w:rFonts w:ascii="標楷體" w:eastAsia="標楷體" w:hAnsi="標楷體" w:hint="eastAsia"/>
          <w:b/>
          <w:color w:val="000000" w:themeColor="text1"/>
          <w:sz w:val="20"/>
          <w:u w:val="single"/>
        </w:rPr>
        <w:t>『</w:t>
      </w:r>
      <w:r w:rsidR="00E87A9F" w:rsidRPr="00703D6B">
        <w:rPr>
          <w:rFonts w:ascii="標楷體" w:eastAsia="標楷體" w:hAnsi="標楷體" w:hint="eastAsia"/>
          <w:b/>
          <w:color w:val="000000" w:themeColor="text1"/>
          <w:sz w:val="20"/>
          <w:u w:val="single"/>
        </w:rPr>
        <w:t>面試分數</w:t>
      </w:r>
      <w:r w:rsidR="00762901" w:rsidRPr="00703D6B">
        <w:rPr>
          <w:rFonts w:ascii="標楷體" w:eastAsia="標楷體" w:hAnsi="標楷體" w:hint="eastAsia"/>
          <w:b/>
          <w:color w:val="000000" w:themeColor="text1"/>
          <w:sz w:val="20"/>
          <w:u w:val="single"/>
        </w:rPr>
        <w:t>』</w:t>
      </w:r>
      <w:r w:rsidR="00E87A9F" w:rsidRPr="00703D6B">
        <w:rPr>
          <w:rFonts w:ascii="標楷體" w:eastAsia="標楷體" w:hAnsi="標楷體" w:hint="eastAsia"/>
          <w:b/>
          <w:color w:val="000000" w:themeColor="text1"/>
          <w:sz w:val="20"/>
          <w:u w:val="single"/>
        </w:rPr>
        <w:t>→</w:t>
      </w:r>
      <w:r w:rsidR="00762901" w:rsidRPr="00703D6B">
        <w:rPr>
          <w:rFonts w:ascii="標楷體" w:eastAsia="標楷體" w:hAnsi="標楷體" w:hint="eastAsia"/>
          <w:b/>
          <w:color w:val="000000" w:themeColor="text1"/>
          <w:sz w:val="20"/>
          <w:u w:val="single"/>
        </w:rPr>
        <w:t>『</w:t>
      </w:r>
      <w:r w:rsidR="00E87A9F" w:rsidRPr="00703D6B">
        <w:rPr>
          <w:rFonts w:ascii="標楷體" w:eastAsia="標楷體" w:hAnsi="標楷體" w:hint="eastAsia"/>
          <w:b/>
          <w:color w:val="000000" w:themeColor="text1"/>
          <w:sz w:val="20"/>
          <w:u w:val="single"/>
        </w:rPr>
        <w:t>質性描述</w:t>
      </w:r>
      <w:r w:rsidR="00EB238D" w:rsidRPr="00703D6B">
        <w:rPr>
          <w:rFonts w:ascii="標楷體" w:eastAsia="標楷體" w:hAnsi="標楷體" w:hint="eastAsia"/>
          <w:b/>
          <w:color w:val="000000" w:themeColor="text1"/>
          <w:sz w:val="20"/>
          <w:u w:val="single"/>
        </w:rPr>
        <w:t>撰寫</w:t>
      </w:r>
      <w:r w:rsidR="00762901" w:rsidRPr="00703D6B">
        <w:rPr>
          <w:rFonts w:ascii="標楷體" w:eastAsia="標楷體" w:hAnsi="標楷體"/>
          <w:b/>
          <w:color w:val="000000" w:themeColor="text1"/>
          <w:sz w:val="20"/>
          <w:u w:val="single"/>
        </w:rPr>
        <w:t>』</w:t>
      </w:r>
      <w:r w:rsidR="00E87A9F" w:rsidRPr="00703D6B">
        <w:rPr>
          <w:rFonts w:ascii="標楷體" w:eastAsia="標楷體" w:hAnsi="標楷體" w:hint="eastAsia"/>
          <w:b/>
          <w:color w:val="000000" w:themeColor="text1"/>
          <w:sz w:val="20"/>
          <w:u w:val="single"/>
        </w:rPr>
        <w:t>→</w:t>
      </w:r>
      <w:r w:rsidR="00762901" w:rsidRPr="00703D6B">
        <w:rPr>
          <w:rFonts w:ascii="標楷體" w:eastAsia="標楷體" w:hAnsi="標楷體" w:hint="eastAsia"/>
          <w:b/>
          <w:color w:val="000000" w:themeColor="text1"/>
          <w:sz w:val="20"/>
          <w:u w:val="single"/>
        </w:rPr>
        <w:t>『</w:t>
      </w:r>
      <w:r w:rsidR="00E87A9F" w:rsidRPr="00703D6B">
        <w:rPr>
          <w:rFonts w:ascii="標楷體" w:eastAsia="標楷體" w:hAnsi="標楷體" w:hint="eastAsia"/>
          <w:b/>
          <w:color w:val="000000" w:themeColor="text1"/>
          <w:sz w:val="20"/>
          <w:u w:val="single"/>
        </w:rPr>
        <w:t>量化分數計算</w:t>
      </w:r>
      <w:r w:rsidR="00762901" w:rsidRPr="00703D6B">
        <w:rPr>
          <w:rFonts w:ascii="標楷體" w:eastAsia="標楷體" w:hAnsi="標楷體" w:hint="eastAsia"/>
          <w:b/>
          <w:color w:val="000000" w:themeColor="text1"/>
          <w:sz w:val="20"/>
          <w:u w:val="single"/>
        </w:rPr>
        <w:t>』</w:t>
      </w:r>
      <w:r w:rsidR="00E87A9F" w:rsidRPr="00703D6B">
        <w:rPr>
          <w:rFonts w:ascii="標楷體" w:eastAsia="標楷體" w:hAnsi="標楷體" w:hint="eastAsia"/>
          <w:b/>
          <w:color w:val="000000" w:themeColor="text1"/>
        </w:rPr>
        <w:t>。</w:t>
      </w:r>
    </w:p>
    <w:p w:rsidR="00836301" w:rsidRPr="00703D6B" w:rsidRDefault="00E87A9F" w:rsidP="00617433">
      <w:pPr>
        <w:pStyle w:val="a3"/>
        <w:numPr>
          <w:ilvl w:val="1"/>
          <w:numId w:val="3"/>
        </w:numPr>
        <w:ind w:leftChars="0"/>
        <w:rPr>
          <w:rFonts w:ascii="標楷體" w:eastAsia="標楷體" w:hAnsi="標楷體"/>
          <w:b/>
          <w:color w:val="000000" w:themeColor="text1"/>
        </w:rPr>
      </w:pPr>
      <w:r w:rsidRPr="00703D6B">
        <w:rPr>
          <w:rFonts w:ascii="標楷體" w:eastAsia="標楷體" w:hAnsi="標楷體" w:hint="eastAsia"/>
          <w:b/>
          <w:color w:val="000000" w:themeColor="text1"/>
        </w:rPr>
        <w:t>情況二：某年段</w:t>
      </w:r>
      <w:r w:rsidR="00836301" w:rsidRPr="00703D6B">
        <w:rPr>
          <w:rFonts w:ascii="標楷體" w:eastAsia="標楷體" w:hAnsi="標楷體" w:hint="eastAsia"/>
          <w:b/>
          <w:color w:val="000000" w:themeColor="text1"/>
        </w:rPr>
        <w:t>未滿</w:t>
      </w:r>
      <w:r w:rsidR="004650DD">
        <w:rPr>
          <w:rFonts w:ascii="標楷體" w:eastAsia="標楷體" w:hAnsi="標楷體" w:hint="eastAsia"/>
          <w:b/>
          <w:color w:val="000000" w:themeColor="text1"/>
        </w:rPr>
        <w:t>15</w:t>
      </w:r>
      <w:r w:rsidR="00836301" w:rsidRPr="00703D6B">
        <w:rPr>
          <w:rFonts w:ascii="標楷體" w:eastAsia="標楷體" w:hAnsi="標楷體" w:hint="eastAsia"/>
          <w:b/>
          <w:color w:val="000000" w:themeColor="text1"/>
        </w:rPr>
        <w:t>人。</w:t>
      </w:r>
    </w:p>
    <w:p w:rsidR="00836301" w:rsidRPr="00703D6B" w:rsidRDefault="00836301" w:rsidP="00836301">
      <w:pPr>
        <w:pStyle w:val="a3"/>
        <w:ind w:leftChars="0" w:left="644"/>
        <w:rPr>
          <w:rFonts w:ascii="標楷體" w:eastAsia="標楷體" w:hAnsi="標楷體"/>
          <w:b/>
          <w:color w:val="000000" w:themeColor="text1"/>
        </w:rPr>
      </w:pPr>
      <w:r w:rsidRPr="00703D6B">
        <w:rPr>
          <w:rFonts w:ascii="標楷體" w:eastAsia="標楷體" w:hAnsi="標楷體" w:hint="eastAsia"/>
          <w:b/>
          <w:color w:val="000000" w:themeColor="text1"/>
        </w:rPr>
        <w:t>六年級未滿</w:t>
      </w:r>
      <w:r w:rsidR="00387315">
        <w:rPr>
          <w:rFonts w:ascii="標楷體" w:eastAsia="標楷體" w:hAnsi="標楷體" w:hint="eastAsia"/>
          <w:b/>
          <w:color w:val="000000" w:themeColor="text1"/>
        </w:rPr>
        <w:t>15</w:t>
      </w:r>
      <w:r w:rsidRPr="00703D6B">
        <w:rPr>
          <w:rFonts w:ascii="標楷體" w:eastAsia="標楷體" w:hAnsi="標楷體" w:hint="eastAsia"/>
          <w:b/>
          <w:color w:val="000000" w:themeColor="text1"/>
        </w:rPr>
        <w:t>人，則挑選八年級未達錄取分數對象參加，</w:t>
      </w:r>
      <w:r w:rsidR="00B038AA" w:rsidRPr="00703D6B">
        <w:rPr>
          <w:rFonts w:ascii="標楷體" w:eastAsia="標楷體" w:hAnsi="標楷體" w:hint="eastAsia"/>
          <w:b/>
          <w:color w:val="000000" w:themeColor="text1"/>
        </w:rPr>
        <w:t>依序</w:t>
      </w:r>
      <w:r w:rsidRPr="00703D6B">
        <w:rPr>
          <w:rFonts w:ascii="標楷體" w:eastAsia="標楷體" w:hAnsi="標楷體" w:hint="eastAsia"/>
          <w:b/>
          <w:color w:val="000000" w:themeColor="text1"/>
        </w:rPr>
        <w:t>則挑選七年級對象參加。</w:t>
      </w:r>
    </w:p>
    <w:p w:rsidR="00836301" w:rsidRPr="00387315" w:rsidRDefault="00836301" w:rsidP="00387315">
      <w:pPr>
        <w:pStyle w:val="a3"/>
        <w:ind w:leftChars="0" w:left="644"/>
        <w:rPr>
          <w:rFonts w:ascii="標楷體" w:eastAsia="標楷體" w:hAnsi="標楷體"/>
          <w:b/>
          <w:color w:val="000000" w:themeColor="text1"/>
        </w:rPr>
      </w:pPr>
      <w:r w:rsidRPr="00703D6B">
        <w:rPr>
          <w:rFonts w:ascii="標楷體" w:eastAsia="標楷體" w:hAnsi="標楷體" w:hint="eastAsia"/>
          <w:b/>
          <w:color w:val="000000" w:themeColor="text1"/>
        </w:rPr>
        <w:t>七</w:t>
      </w:r>
      <w:r w:rsidR="00387315">
        <w:rPr>
          <w:rFonts w:ascii="標楷體" w:eastAsia="標楷體" w:hAnsi="標楷體" w:hint="eastAsia"/>
          <w:b/>
          <w:color w:val="000000" w:themeColor="text1"/>
        </w:rPr>
        <w:t>、八</w:t>
      </w:r>
      <w:r w:rsidRPr="00703D6B">
        <w:rPr>
          <w:rFonts w:ascii="標楷體" w:eastAsia="標楷體" w:hAnsi="標楷體" w:hint="eastAsia"/>
          <w:b/>
          <w:color w:val="000000" w:themeColor="text1"/>
        </w:rPr>
        <w:t>年級未滿</w:t>
      </w:r>
      <w:r w:rsidR="00387315">
        <w:rPr>
          <w:rFonts w:ascii="標楷體" w:eastAsia="標楷體" w:hAnsi="標楷體" w:hint="eastAsia"/>
          <w:b/>
          <w:color w:val="000000" w:themeColor="text1"/>
        </w:rPr>
        <w:t>15</w:t>
      </w:r>
      <w:r w:rsidRPr="00703D6B">
        <w:rPr>
          <w:rFonts w:ascii="標楷體" w:eastAsia="標楷體" w:hAnsi="標楷體" w:hint="eastAsia"/>
          <w:b/>
          <w:color w:val="000000" w:themeColor="text1"/>
        </w:rPr>
        <w:t>人，則挑選六年級未達錄取分數對象參加。</w:t>
      </w:r>
    </w:p>
    <w:p w:rsidR="00836301" w:rsidRPr="00703D6B" w:rsidRDefault="00836301" w:rsidP="00836301">
      <w:pPr>
        <w:pStyle w:val="a3"/>
        <w:numPr>
          <w:ilvl w:val="1"/>
          <w:numId w:val="3"/>
        </w:numPr>
        <w:ind w:leftChars="0"/>
        <w:rPr>
          <w:rFonts w:ascii="標楷體" w:eastAsia="標楷體" w:hAnsi="標楷體"/>
          <w:b/>
          <w:color w:val="000000" w:themeColor="text1"/>
        </w:rPr>
      </w:pPr>
      <w:r w:rsidRPr="00703D6B">
        <w:rPr>
          <w:rFonts w:ascii="標楷體" w:eastAsia="標楷體" w:hAnsi="標楷體" w:hint="eastAsia"/>
          <w:b/>
          <w:color w:val="000000" w:themeColor="text1"/>
        </w:rPr>
        <w:t>情況</w:t>
      </w:r>
      <w:proofErr w:type="gramStart"/>
      <w:r w:rsidRPr="00703D6B">
        <w:rPr>
          <w:rFonts w:ascii="標楷體" w:eastAsia="標楷體" w:hAnsi="標楷體" w:hint="eastAsia"/>
          <w:b/>
          <w:color w:val="000000" w:themeColor="text1"/>
        </w:rPr>
        <w:t>三</w:t>
      </w:r>
      <w:proofErr w:type="gramEnd"/>
      <w:r w:rsidRPr="00703D6B">
        <w:rPr>
          <w:rFonts w:ascii="標楷體" w:eastAsia="標楷體" w:hAnsi="標楷體" w:hint="eastAsia"/>
          <w:b/>
          <w:color w:val="000000" w:themeColor="text1"/>
        </w:rPr>
        <w:t>：</w:t>
      </w:r>
      <w:r w:rsidR="00772753" w:rsidRPr="00703D6B">
        <w:rPr>
          <w:rFonts w:ascii="標楷體" w:eastAsia="標楷體" w:hAnsi="標楷體" w:hint="eastAsia"/>
          <w:b/>
          <w:color w:val="000000" w:themeColor="text1"/>
        </w:rPr>
        <w:t>若已</w:t>
      </w:r>
      <w:r w:rsidRPr="00703D6B">
        <w:rPr>
          <w:rFonts w:ascii="標楷體" w:eastAsia="標楷體" w:hAnsi="標楷體" w:hint="eastAsia"/>
          <w:b/>
          <w:color w:val="000000" w:themeColor="text1"/>
        </w:rPr>
        <w:t>依上述</w:t>
      </w:r>
      <w:proofErr w:type="gramStart"/>
      <w:r w:rsidRPr="00703D6B">
        <w:rPr>
          <w:rFonts w:ascii="標楷體" w:eastAsia="標楷體" w:hAnsi="標楷體" w:hint="eastAsia"/>
          <w:b/>
          <w:color w:val="000000" w:themeColor="text1"/>
        </w:rPr>
        <w:t>情況</w:t>
      </w:r>
      <w:r w:rsidR="00772753" w:rsidRPr="00703D6B">
        <w:rPr>
          <w:rFonts w:ascii="標楷體" w:eastAsia="標楷體" w:hAnsi="標楷體" w:hint="eastAsia"/>
          <w:b/>
          <w:color w:val="000000" w:themeColor="text1"/>
        </w:rPr>
        <w:t>皆補完</w:t>
      </w:r>
      <w:proofErr w:type="gramEnd"/>
      <w:r w:rsidR="00772753" w:rsidRPr="00703D6B">
        <w:rPr>
          <w:rFonts w:ascii="標楷體" w:eastAsia="標楷體" w:hAnsi="標楷體" w:hint="eastAsia"/>
          <w:b/>
          <w:color w:val="000000" w:themeColor="text1"/>
        </w:rPr>
        <w:t>名額，則再次開放餘額招生且所有餘額共同比分數</w:t>
      </w:r>
      <w:r w:rsidR="00EF4F59" w:rsidRPr="00703D6B">
        <w:rPr>
          <w:rFonts w:ascii="標楷體" w:eastAsia="標楷體" w:hAnsi="標楷體" w:hint="eastAsia"/>
          <w:b/>
          <w:color w:val="000000" w:themeColor="text1"/>
        </w:rPr>
        <w:t>，將不限制同年段</w:t>
      </w:r>
      <w:proofErr w:type="gramStart"/>
      <w:r w:rsidR="00EF4F59" w:rsidRPr="00703D6B">
        <w:rPr>
          <w:rFonts w:ascii="標楷體" w:eastAsia="標楷體" w:hAnsi="標楷體" w:hint="eastAsia"/>
          <w:b/>
          <w:color w:val="000000" w:themeColor="text1"/>
        </w:rPr>
        <w:t>分數比序</w:t>
      </w:r>
      <w:proofErr w:type="gramEnd"/>
      <w:r w:rsidR="00772753" w:rsidRPr="00703D6B">
        <w:rPr>
          <w:rFonts w:ascii="標楷體" w:eastAsia="標楷體" w:hAnsi="標楷體" w:hint="eastAsia"/>
          <w:b/>
          <w:color w:val="000000" w:themeColor="text1"/>
        </w:rPr>
        <w:t>。</w:t>
      </w:r>
    </w:p>
    <w:p w:rsidR="00836301" w:rsidRPr="00703D6B" w:rsidRDefault="00836301" w:rsidP="00836301">
      <w:pPr>
        <w:ind w:left="284"/>
        <w:rPr>
          <w:rFonts w:ascii="標楷體" w:eastAsia="標楷體" w:hAnsi="標楷體"/>
          <w:b/>
        </w:rPr>
      </w:pPr>
    </w:p>
    <w:p w:rsidR="002A520F" w:rsidRDefault="002A520F" w:rsidP="002D336E">
      <w:pPr>
        <w:rPr>
          <w:rFonts w:ascii="標楷體" w:eastAsia="標楷體" w:hAnsi="標楷體"/>
          <w:b/>
        </w:rPr>
      </w:pPr>
    </w:p>
    <w:p w:rsidR="004650DD" w:rsidRPr="00703D6B" w:rsidRDefault="004650DD" w:rsidP="002D336E">
      <w:pPr>
        <w:rPr>
          <w:rFonts w:ascii="標楷體" w:eastAsia="標楷體" w:hAnsi="標楷體"/>
          <w:b/>
        </w:rPr>
      </w:pPr>
    </w:p>
    <w:p w:rsidR="002D336E" w:rsidRPr="00E66FDD" w:rsidRDefault="002D336E" w:rsidP="002D336E">
      <w:pPr>
        <w:rPr>
          <w:rFonts w:ascii="標楷體" w:eastAsia="標楷體" w:hAnsi="標楷體" w:hint="eastAsia"/>
          <w:b/>
        </w:rPr>
      </w:pPr>
      <w:bookmarkStart w:id="0" w:name="_GoBack"/>
      <w:bookmarkEnd w:id="0"/>
    </w:p>
    <w:sectPr w:rsidR="002D336E" w:rsidRPr="00E66FDD" w:rsidSect="00B62F38">
      <w:headerReference w:type="default" r:id="rId8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817" w:rsidRDefault="005D3817" w:rsidP="005D3817">
      <w:r>
        <w:separator/>
      </w:r>
    </w:p>
  </w:endnote>
  <w:endnote w:type="continuationSeparator" w:id="0">
    <w:p w:rsidR="005D3817" w:rsidRDefault="005D3817" w:rsidP="005D3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817" w:rsidRDefault="005D3817" w:rsidP="005D3817">
      <w:r>
        <w:separator/>
      </w:r>
    </w:p>
  </w:footnote>
  <w:footnote w:type="continuationSeparator" w:id="0">
    <w:p w:rsidR="005D3817" w:rsidRDefault="005D3817" w:rsidP="005D3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817" w:rsidRPr="00A65FCE" w:rsidRDefault="005D3817" w:rsidP="005D3817">
    <w:pPr>
      <w:pStyle w:val="a5"/>
      <w:jc w:val="right"/>
      <w:rPr>
        <w:rFonts w:ascii="標楷體" w:eastAsia="標楷體" w:hAnsi="標楷體"/>
        <w:b/>
        <w:color w:val="000000" w:themeColor="text1"/>
      </w:rPr>
    </w:pPr>
    <w:r w:rsidRPr="00A65FCE">
      <w:rPr>
        <w:rFonts w:ascii="標楷體" w:eastAsia="標楷體" w:hAnsi="標楷體" w:hint="eastAsia"/>
        <w:b/>
        <w:color w:val="000000" w:themeColor="text1"/>
      </w:rPr>
      <w:t>新</w:t>
    </w:r>
    <w:proofErr w:type="gramStart"/>
    <w:r w:rsidRPr="00A65FCE">
      <w:rPr>
        <w:rFonts w:ascii="標楷體" w:eastAsia="標楷體" w:hAnsi="標楷體" w:hint="eastAsia"/>
        <w:b/>
        <w:color w:val="000000" w:themeColor="text1"/>
      </w:rPr>
      <w:t>北市立佳林國民</w:t>
    </w:r>
    <w:proofErr w:type="gramEnd"/>
    <w:r w:rsidRPr="00A65FCE">
      <w:rPr>
        <w:rFonts w:ascii="標楷體" w:eastAsia="標楷體" w:hAnsi="標楷體" w:hint="eastAsia"/>
        <w:b/>
        <w:color w:val="000000" w:themeColor="text1"/>
      </w:rPr>
      <w:t>中學輔導處特教組</w:t>
    </w:r>
    <w:r w:rsidR="00F0744D" w:rsidRPr="00A65FCE">
      <w:rPr>
        <w:rFonts w:ascii="標楷體" w:eastAsia="標楷體" w:hAnsi="標楷體" w:hint="eastAsia"/>
        <w:b/>
        <w:color w:val="000000" w:themeColor="text1"/>
      </w:rPr>
      <w:t>105.01.10製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46E91"/>
    <w:multiLevelType w:val="hybridMultilevel"/>
    <w:tmpl w:val="FAA401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11803"/>
    <w:multiLevelType w:val="hybridMultilevel"/>
    <w:tmpl w:val="B43023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B67EAA"/>
    <w:multiLevelType w:val="hybridMultilevel"/>
    <w:tmpl w:val="421CB526"/>
    <w:lvl w:ilvl="0" w:tplc="EEA0312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</w:rPr>
    </w:lvl>
    <w:lvl w:ilvl="1" w:tplc="C4CEB050">
      <w:start w:val="1"/>
      <w:numFmt w:val="taiwaneseCountingThousand"/>
      <w:lvlText w:val="(%2)"/>
      <w:lvlJc w:val="left"/>
      <w:pPr>
        <w:ind w:left="76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4A02E9"/>
    <w:multiLevelType w:val="hybridMultilevel"/>
    <w:tmpl w:val="B71C2B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DDE7226"/>
    <w:multiLevelType w:val="hybridMultilevel"/>
    <w:tmpl w:val="AD1C83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9417F5"/>
    <w:multiLevelType w:val="hybridMultilevel"/>
    <w:tmpl w:val="A1F4935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F476DD"/>
    <w:multiLevelType w:val="hybridMultilevel"/>
    <w:tmpl w:val="B0A8BB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674E56"/>
    <w:multiLevelType w:val="hybridMultilevel"/>
    <w:tmpl w:val="EA963D64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8" w15:restartNumberingAfterBreak="0">
    <w:nsid w:val="2CD811B9"/>
    <w:multiLevelType w:val="hybridMultilevel"/>
    <w:tmpl w:val="AD1C83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2982EC2"/>
    <w:multiLevelType w:val="hybridMultilevel"/>
    <w:tmpl w:val="1E8C4A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A436EAF"/>
    <w:multiLevelType w:val="hybridMultilevel"/>
    <w:tmpl w:val="FDCAF7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A5873DC"/>
    <w:multiLevelType w:val="hybridMultilevel"/>
    <w:tmpl w:val="A1F4935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FF010DD"/>
    <w:multiLevelType w:val="hybridMultilevel"/>
    <w:tmpl w:val="534044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FF26ECB"/>
    <w:multiLevelType w:val="hybridMultilevel"/>
    <w:tmpl w:val="ED4408C6"/>
    <w:lvl w:ilvl="0" w:tplc="EC866B6E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43D0D59"/>
    <w:multiLevelType w:val="hybridMultilevel"/>
    <w:tmpl w:val="8B7E03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B123310"/>
    <w:multiLevelType w:val="hybridMultilevel"/>
    <w:tmpl w:val="A1F4935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EDC0553"/>
    <w:multiLevelType w:val="hybridMultilevel"/>
    <w:tmpl w:val="D4F8C9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11140F7"/>
    <w:multiLevelType w:val="hybridMultilevel"/>
    <w:tmpl w:val="2D36D8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1F91129"/>
    <w:multiLevelType w:val="hybridMultilevel"/>
    <w:tmpl w:val="D3169542"/>
    <w:lvl w:ilvl="0" w:tplc="7F56A9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00C31DC">
      <w:start w:val="1"/>
      <w:numFmt w:val="decimal"/>
      <w:lvlText w:val="(%2)"/>
      <w:lvlJc w:val="left"/>
      <w:pPr>
        <w:ind w:left="502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6C501CC"/>
    <w:multiLevelType w:val="hybridMultilevel"/>
    <w:tmpl w:val="3A4E334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91D0692"/>
    <w:multiLevelType w:val="hybridMultilevel"/>
    <w:tmpl w:val="A3CA07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94A3EAE"/>
    <w:multiLevelType w:val="hybridMultilevel"/>
    <w:tmpl w:val="C214EC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AE30A85"/>
    <w:multiLevelType w:val="hybridMultilevel"/>
    <w:tmpl w:val="6F22ED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47F267E"/>
    <w:multiLevelType w:val="hybridMultilevel"/>
    <w:tmpl w:val="CC1014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DE950CD"/>
    <w:multiLevelType w:val="hybridMultilevel"/>
    <w:tmpl w:val="371A50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733385E"/>
    <w:multiLevelType w:val="hybridMultilevel"/>
    <w:tmpl w:val="A8CE8EB0"/>
    <w:lvl w:ilvl="0" w:tplc="FEFA4D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7"/>
  </w:num>
  <w:num w:numId="5">
    <w:abstractNumId w:val="21"/>
  </w:num>
  <w:num w:numId="6">
    <w:abstractNumId w:val="25"/>
  </w:num>
  <w:num w:numId="7">
    <w:abstractNumId w:val="13"/>
  </w:num>
  <w:num w:numId="8">
    <w:abstractNumId w:val="11"/>
  </w:num>
  <w:num w:numId="9">
    <w:abstractNumId w:val="15"/>
  </w:num>
  <w:num w:numId="10">
    <w:abstractNumId w:val="5"/>
  </w:num>
  <w:num w:numId="11">
    <w:abstractNumId w:val="9"/>
  </w:num>
  <w:num w:numId="12">
    <w:abstractNumId w:val="20"/>
  </w:num>
  <w:num w:numId="13">
    <w:abstractNumId w:val="24"/>
  </w:num>
  <w:num w:numId="14">
    <w:abstractNumId w:val="10"/>
  </w:num>
  <w:num w:numId="15">
    <w:abstractNumId w:val="23"/>
  </w:num>
  <w:num w:numId="16">
    <w:abstractNumId w:val="1"/>
  </w:num>
  <w:num w:numId="17">
    <w:abstractNumId w:val="4"/>
  </w:num>
  <w:num w:numId="18">
    <w:abstractNumId w:val="8"/>
  </w:num>
  <w:num w:numId="19">
    <w:abstractNumId w:val="6"/>
  </w:num>
  <w:num w:numId="20">
    <w:abstractNumId w:val="12"/>
  </w:num>
  <w:num w:numId="21">
    <w:abstractNumId w:val="3"/>
  </w:num>
  <w:num w:numId="22">
    <w:abstractNumId w:val="0"/>
  </w:num>
  <w:num w:numId="23">
    <w:abstractNumId w:val="22"/>
  </w:num>
  <w:num w:numId="24">
    <w:abstractNumId w:val="17"/>
  </w:num>
  <w:num w:numId="25">
    <w:abstractNumId w:val="16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2DC"/>
    <w:rsid w:val="00034CE0"/>
    <w:rsid w:val="00035D28"/>
    <w:rsid w:val="000405CC"/>
    <w:rsid w:val="00086A94"/>
    <w:rsid w:val="00094926"/>
    <w:rsid w:val="00097394"/>
    <w:rsid w:val="000B190B"/>
    <w:rsid w:val="000C371C"/>
    <w:rsid w:val="000E3791"/>
    <w:rsid w:val="00130507"/>
    <w:rsid w:val="00134877"/>
    <w:rsid w:val="00134949"/>
    <w:rsid w:val="001660A5"/>
    <w:rsid w:val="00192E43"/>
    <w:rsid w:val="001A0C7A"/>
    <w:rsid w:val="00202A1B"/>
    <w:rsid w:val="002060B5"/>
    <w:rsid w:val="002240F9"/>
    <w:rsid w:val="00241537"/>
    <w:rsid w:val="00246833"/>
    <w:rsid w:val="0026021A"/>
    <w:rsid w:val="00260886"/>
    <w:rsid w:val="00262E88"/>
    <w:rsid w:val="002668DF"/>
    <w:rsid w:val="0028013D"/>
    <w:rsid w:val="00295AF5"/>
    <w:rsid w:val="002A520F"/>
    <w:rsid w:val="002C134C"/>
    <w:rsid w:val="002C3FCA"/>
    <w:rsid w:val="002D336E"/>
    <w:rsid w:val="00315061"/>
    <w:rsid w:val="00352ED6"/>
    <w:rsid w:val="00367E75"/>
    <w:rsid w:val="003870CD"/>
    <w:rsid w:val="00387315"/>
    <w:rsid w:val="003D15DB"/>
    <w:rsid w:val="00415486"/>
    <w:rsid w:val="004167F6"/>
    <w:rsid w:val="00423997"/>
    <w:rsid w:val="0045145D"/>
    <w:rsid w:val="004650DD"/>
    <w:rsid w:val="0047756B"/>
    <w:rsid w:val="0048124C"/>
    <w:rsid w:val="00487773"/>
    <w:rsid w:val="004B6B22"/>
    <w:rsid w:val="004E1ADD"/>
    <w:rsid w:val="004F5F88"/>
    <w:rsid w:val="00523D66"/>
    <w:rsid w:val="00557A6F"/>
    <w:rsid w:val="005C71B8"/>
    <w:rsid w:val="005D3817"/>
    <w:rsid w:val="00607BC3"/>
    <w:rsid w:val="00611AB8"/>
    <w:rsid w:val="00617433"/>
    <w:rsid w:val="00652825"/>
    <w:rsid w:val="0066343C"/>
    <w:rsid w:val="00666E1E"/>
    <w:rsid w:val="00681DC1"/>
    <w:rsid w:val="0069794F"/>
    <w:rsid w:val="006A6E4D"/>
    <w:rsid w:val="006B4565"/>
    <w:rsid w:val="006D4407"/>
    <w:rsid w:val="006D470D"/>
    <w:rsid w:val="006D646C"/>
    <w:rsid w:val="006E0553"/>
    <w:rsid w:val="006E41D1"/>
    <w:rsid w:val="006F5369"/>
    <w:rsid w:val="00703D6B"/>
    <w:rsid w:val="007135B8"/>
    <w:rsid w:val="00762901"/>
    <w:rsid w:val="0077026E"/>
    <w:rsid w:val="00772753"/>
    <w:rsid w:val="00782745"/>
    <w:rsid w:val="007A06A7"/>
    <w:rsid w:val="007B3B86"/>
    <w:rsid w:val="007B3CC2"/>
    <w:rsid w:val="007E4B60"/>
    <w:rsid w:val="00803768"/>
    <w:rsid w:val="008043BB"/>
    <w:rsid w:val="0082086E"/>
    <w:rsid w:val="00826171"/>
    <w:rsid w:val="00836301"/>
    <w:rsid w:val="00847A17"/>
    <w:rsid w:val="008A35F5"/>
    <w:rsid w:val="008A7A7A"/>
    <w:rsid w:val="008B18DE"/>
    <w:rsid w:val="008C1D64"/>
    <w:rsid w:val="008E6E5C"/>
    <w:rsid w:val="008F3D5F"/>
    <w:rsid w:val="009148BE"/>
    <w:rsid w:val="00937024"/>
    <w:rsid w:val="009662B4"/>
    <w:rsid w:val="00967018"/>
    <w:rsid w:val="00A416B0"/>
    <w:rsid w:val="00A41DB2"/>
    <w:rsid w:val="00A51969"/>
    <w:rsid w:val="00A61EA2"/>
    <w:rsid w:val="00A65FCE"/>
    <w:rsid w:val="00A73E10"/>
    <w:rsid w:val="00A872DC"/>
    <w:rsid w:val="00A95D3D"/>
    <w:rsid w:val="00AD4F21"/>
    <w:rsid w:val="00B019DA"/>
    <w:rsid w:val="00B038AA"/>
    <w:rsid w:val="00B2066A"/>
    <w:rsid w:val="00B301A0"/>
    <w:rsid w:val="00B62F38"/>
    <w:rsid w:val="00B650BC"/>
    <w:rsid w:val="00B74062"/>
    <w:rsid w:val="00B96054"/>
    <w:rsid w:val="00BF48D1"/>
    <w:rsid w:val="00C05DF7"/>
    <w:rsid w:val="00C42932"/>
    <w:rsid w:val="00C467F1"/>
    <w:rsid w:val="00C53382"/>
    <w:rsid w:val="00C57CBC"/>
    <w:rsid w:val="00C83E2A"/>
    <w:rsid w:val="00CC375B"/>
    <w:rsid w:val="00CE2A2A"/>
    <w:rsid w:val="00D1183B"/>
    <w:rsid w:val="00D237BC"/>
    <w:rsid w:val="00D3720A"/>
    <w:rsid w:val="00D442F4"/>
    <w:rsid w:val="00D5000E"/>
    <w:rsid w:val="00DB127E"/>
    <w:rsid w:val="00DD03AF"/>
    <w:rsid w:val="00DF129B"/>
    <w:rsid w:val="00DF1372"/>
    <w:rsid w:val="00E10F56"/>
    <w:rsid w:val="00E30798"/>
    <w:rsid w:val="00E30C0D"/>
    <w:rsid w:val="00E636F7"/>
    <w:rsid w:val="00E66FDD"/>
    <w:rsid w:val="00E87A9F"/>
    <w:rsid w:val="00EA1191"/>
    <w:rsid w:val="00EA43B5"/>
    <w:rsid w:val="00EB238D"/>
    <w:rsid w:val="00EE36D0"/>
    <w:rsid w:val="00EF4F59"/>
    <w:rsid w:val="00F0046D"/>
    <w:rsid w:val="00F0744D"/>
    <w:rsid w:val="00F17296"/>
    <w:rsid w:val="00F250F7"/>
    <w:rsid w:val="00F25B62"/>
    <w:rsid w:val="00F328E9"/>
    <w:rsid w:val="00F3585F"/>
    <w:rsid w:val="00F852B0"/>
    <w:rsid w:val="00FB505F"/>
    <w:rsid w:val="00FF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1F01B356"/>
  <w15:chartTrackingRefBased/>
  <w15:docId w15:val="{CB31CB6A-491A-47F7-A6E6-E529DCFC8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2D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2DC"/>
    <w:pPr>
      <w:ind w:leftChars="200" w:left="480"/>
    </w:pPr>
  </w:style>
  <w:style w:type="table" w:styleId="a4">
    <w:name w:val="Table Grid"/>
    <w:basedOn w:val="a1"/>
    <w:uiPriority w:val="39"/>
    <w:rsid w:val="002C3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D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D381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D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D3817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636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636F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B1524-071C-422F-955E-56BD4DD14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944</Words>
  <Characters>77</Characters>
  <Application>Microsoft Office Word</Application>
  <DocSecurity>0</DocSecurity>
  <Lines>1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洪家翔</dc:creator>
  <cp:keywords/>
  <dc:description/>
  <cp:lastModifiedBy>user</cp:lastModifiedBy>
  <cp:revision>2</cp:revision>
  <cp:lastPrinted>2016-01-18T00:29:00Z</cp:lastPrinted>
  <dcterms:created xsi:type="dcterms:W3CDTF">2016-01-27T08:09:00Z</dcterms:created>
  <dcterms:modified xsi:type="dcterms:W3CDTF">2016-01-27T08:09:00Z</dcterms:modified>
</cp:coreProperties>
</file>